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Pr="00384B88" w:rsidR="00044A6C" w:rsidP="00AA5D87" w:rsidRDefault="00AA5D87" w14:paraId="38FB85A7" w14:textId="77777777">
      <w:pPr>
        <w:spacing w:line="240" w:lineRule="auto"/>
        <w:contextualSpacing/>
        <w:jc w:val="right"/>
        <w:rPr>
          <w:rFonts w:cstheme="minorHAnsi"/>
          <w:b/>
          <w:color w:val="0070C0"/>
          <w:sz w:val="40"/>
          <w:szCs w:val="40"/>
        </w:rPr>
      </w:pPr>
      <w:r w:rsidRPr="00384B88">
        <w:rPr>
          <w:rFonts w:cstheme="minorHAnsi"/>
          <w:b/>
          <w:noProof/>
          <w:color w:val="0070C0"/>
          <w:sz w:val="40"/>
          <w:szCs w:val="40"/>
          <w:lang w:eastAsia="en-CA"/>
        </w:rPr>
        <w:drawing>
          <wp:anchor distT="36576" distB="36576" distL="36576" distR="36576" simplePos="0" relativeHeight="251659264" behindDoc="0" locked="0" layoutInCell="1" allowOverlap="1" wp14:anchorId="32DAE7E4" wp14:editId="12FEDBF7">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84B88" w:rsidR="00044A6C">
        <w:rPr>
          <w:rFonts w:cstheme="minorHAnsi"/>
          <w:b/>
          <w:color w:val="0070C0"/>
          <w:sz w:val="40"/>
          <w:szCs w:val="40"/>
        </w:rPr>
        <w:t>DIESEL GENERATING SET</w:t>
      </w:r>
    </w:p>
    <w:p w:rsidRPr="00384B88" w:rsidR="00AA5D87" w:rsidP="002B61A7" w:rsidRDefault="003F6BB4" w14:paraId="244327D8" w14:textId="079981A1">
      <w:pPr>
        <w:spacing w:line="240" w:lineRule="auto"/>
        <w:contextualSpacing/>
        <w:jc w:val="right"/>
        <w:rPr>
          <w:rFonts w:cstheme="minorHAnsi"/>
          <w:b/>
          <w:color w:val="0070C0"/>
          <w:sz w:val="40"/>
          <w:szCs w:val="40"/>
        </w:rPr>
      </w:pPr>
      <w:r>
        <w:rPr>
          <w:rFonts w:cstheme="minorHAnsi"/>
          <w:b/>
          <w:color w:val="0070C0"/>
          <w:sz w:val="40"/>
          <w:szCs w:val="40"/>
        </w:rPr>
        <w:t>MPS0</w:t>
      </w:r>
      <w:r w:rsidR="00B92BB6">
        <w:rPr>
          <w:rFonts w:cstheme="minorHAnsi"/>
          <w:b/>
          <w:color w:val="0070C0"/>
          <w:sz w:val="40"/>
          <w:szCs w:val="40"/>
        </w:rPr>
        <w:t>4</w:t>
      </w:r>
      <w:r w:rsidR="00513412">
        <w:rPr>
          <w:rFonts w:cstheme="minorHAnsi"/>
          <w:b/>
          <w:color w:val="0070C0"/>
          <w:sz w:val="40"/>
          <w:szCs w:val="40"/>
        </w:rPr>
        <w:t>5</w:t>
      </w:r>
      <w:r w:rsidR="00590516">
        <w:rPr>
          <w:rFonts w:cstheme="minorHAnsi"/>
          <w:b/>
          <w:color w:val="0070C0"/>
          <w:sz w:val="40"/>
          <w:szCs w:val="40"/>
        </w:rPr>
        <w:t>0DOM</w:t>
      </w:r>
    </w:p>
    <w:p w:rsidRPr="00384B88" w:rsidR="005425F0" w:rsidP="085C75C8" w:rsidRDefault="00C61173" w14:textId="77777777" w14:paraId="52A60A0C">
      <w:pPr>
        <w:tabs>
          <w:tab w:val="left" w:pos="2040"/>
        </w:tabs>
        <w:rPr>
          <w:rFonts w:cs="Calibri" w:cstheme="minorAscii"/>
        </w:rPr>
      </w:pPr>
      <w:r w:rsidRPr="00384B88" w:rsidR="005425F0">
        <w:rPr>
          <w:rFonts w:cstheme="minorHAnsi"/>
          <w:noProof/>
          <w:color w:val="0070C0"/>
          <w:sz w:val="20"/>
          <w:szCs w:val="20"/>
          <w:lang w:eastAsia="en-CA"/>
        </w:rPr>
        <mc:AlternateContent>
          <mc:Choice Requires="wps">
            <w:drawing>
              <wp:anchor distT="0" distB="0" distL="114300" distR="114300" simplePos="0" relativeHeight="251661312" behindDoc="0" locked="0" layoutInCell="1" allowOverlap="1" wp14:anchorId="0AF01C9E" wp14:editId="38868442">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1B2138B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w:rsidRPr="00384B88" w:rsidR="005C26AE" w:rsidTr="085C75C8" w14:paraId="1B74CB44" w14:textId="77777777">
        <w:trPr>
          <w:jc w:val="right"/>
          <w:trHeight w:val="300"/>
        </w:trPr>
        <w:tc>
          <w:tcPr>
            <w:tcW w:w="986" w:type="dxa"/>
            <w:tcMar/>
          </w:tcPr>
          <w:p w:rsidRPr="00384B88" w:rsidR="005C26AE" w:rsidP="085C75C8" w:rsidRDefault="005C26AE" w14:paraId="46DC58FB" w14:textId="77777777">
            <w:pPr>
              <w:tabs>
                <w:tab w:val="left" w:pos="735"/>
              </w:tabs>
              <w:ind w:firstLine="0"/>
              <w:rPr>
                <w:rFonts w:cs="Calibri" w:cstheme="minorAscii"/>
              </w:rPr>
            </w:pPr>
          </w:p>
        </w:tc>
        <w:tc>
          <w:tcPr>
            <w:tcW w:w="800" w:type="dxa"/>
            <w:tcMar/>
          </w:tcPr>
          <w:p w:rsidRPr="00384B88" w:rsidR="005C26AE" w:rsidP="00AA5D87" w:rsidRDefault="005C26AE" w14:paraId="0E4E813C" w14:textId="77777777">
            <w:pPr>
              <w:tabs>
                <w:tab w:val="left" w:pos="2040"/>
              </w:tabs>
              <w:rPr>
                <w:rFonts w:cstheme="minorHAnsi"/>
              </w:rPr>
            </w:pPr>
          </w:p>
        </w:tc>
        <w:tc>
          <w:tcPr>
            <w:tcW w:w="2110" w:type="dxa"/>
            <w:gridSpan w:val="3"/>
            <w:tcMar/>
          </w:tcPr>
          <w:p w:rsidRPr="00384B88" w:rsidR="005C26AE" w:rsidP="0030177B" w:rsidRDefault="005C26AE" w14:paraId="74C08B6C" w14:textId="77777777">
            <w:pPr>
              <w:tabs>
                <w:tab w:val="left" w:pos="2040"/>
              </w:tabs>
              <w:jc w:val="center"/>
              <w:rPr>
                <w:rFonts w:cstheme="minorHAnsi"/>
                <w:b/>
              </w:rPr>
            </w:pPr>
            <w:r w:rsidRPr="00384B88">
              <w:rPr>
                <w:rFonts w:cstheme="minorHAnsi"/>
                <w:b/>
                <w:color w:val="0070C0"/>
              </w:rPr>
              <w:t>Standby Rating</w:t>
            </w:r>
          </w:p>
        </w:tc>
        <w:tc>
          <w:tcPr>
            <w:tcW w:w="2111" w:type="dxa"/>
            <w:gridSpan w:val="3"/>
            <w:tcMar/>
          </w:tcPr>
          <w:p w:rsidRPr="00384B88" w:rsidR="005C26AE" w:rsidP="0030177B" w:rsidRDefault="005C26AE" w14:paraId="19B1AA05" w14:textId="77777777">
            <w:pPr>
              <w:tabs>
                <w:tab w:val="left" w:pos="2040"/>
              </w:tabs>
              <w:jc w:val="center"/>
              <w:rPr>
                <w:rFonts w:cstheme="minorHAnsi"/>
                <w:b/>
              </w:rPr>
            </w:pPr>
            <w:r w:rsidRPr="00384B88">
              <w:rPr>
                <w:rFonts w:cstheme="minorHAnsi"/>
                <w:b/>
                <w:color w:val="0070C0"/>
              </w:rPr>
              <w:t>Prime Rating</w:t>
            </w:r>
          </w:p>
        </w:tc>
        <w:tc>
          <w:tcPr>
            <w:tcW w:w="602" w:type="dxa"/>
            <w:tcMar/>
          </w:tcPr>
          <w:p w:rsidRPr="00384B88" w:rsidR="005C26AE" w:rsidP="00AA5D87" w:rsidRDefault="005C26AE" w14:paraId="4FD437FD" w14:textId="77777777">
            <w:pPr>
              <w:tabs>
                <w:tab w:val="left" w:pos="2040"/>
              </w:tabs>
              <w:rPr>
                <w:rFonts w:cstheme="minorHAnsi"/>
              </w:rPr>
            </w:pPr>
          </w:p>
        </w:tc>
      </w:tr>
      <w:tr w:rsidRPr="00384B88" w:rsidR="00812023" w:rsidTr="085C75C8" w14:paraId="15E15D6E" w14:textId="77777777">
        <w:trPr>
          <w:jc w:val="right"/>
          <w:trHeight w:val="300"/>
        </w:trPr>
        <w:tc>
          <w:tcPr>
            <w:tcW w:w="986" w:type="dxa"/>
            <w:tcMar/>
          </w:tcPr>
          <w:p w:rsidRPr="00384B88" w:rsidR="005C26AE" w:rsidP="00AA5D87" w:rsidRDefault="005C26AE" w14:paraId="6AA6A7D2"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Voltage</w:t>
            </w:r>
          </w:p>
        </w:tc>
        <w:tc>
          <w:tcPr>
            <w:tcW w:w="800" w:type="dxa"/>
            <w:tcMar/>
          </w:tcPr>
          <w:p w:rsidRPr="00384B88" w:rsidR="005C26AE" w:rsidP="00AA5D87" w:rsidRDefault="005C26AE" w14:paraId="1681255E"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Phase</w:t>
            </w:r>
          </w:p>
        </w:tc>
        <w:tc>
          <w:tcPr>
            <w:tcW w:w="696" w:type="dxa"/>
            <w:tcMar/>
          </w:tcPr>
          <w:p w:rsidRPr="00384B88" w:rsidR="005C26AE" w:rsidP="00AA5D87" w:rsidRDefault="005C26AE" w14:paraId="73834736"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Mar/>
          </w:tcPr>
          <w:p w:rsidRPr="00384B88" w:rsidR="005C26AE" w:rsidP="00AA5D87" w:rsidRDefault="005C26AE" w14:paraId="0E4FC81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8" w:type="dxa"/>
            <w:tcMar/>
          </w:tcPr>
          <w:p w:rsidRPr="00384B88" w:rsidR="005C26AE" w:rsidP="00AA5D87" w:rsidRDefault="005C26AE" w14:paraId="25BB324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96" w:type="dxa"/>
            <w:tcMar/>
          </w:tcPr>
          <w:p w:rsidRPr="00384B88" w:rsidR="005C26AE" w:rsidP="00AA5D87" w:rsidRDefault="005C26AE" w14:paraId="1984C289"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Mar/>
          </w:tcPr>
          <w:p w:rsidRPr="00384B88" w:rsidR="005C26AE" w:rsidP="00AA5D87" w:rsidRDefault="005C26AE" w14:paraId="1527B519"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9" w:type="dxa"/>
            <w:tcMar/>
          </w:tcPr>
          <w:p w:rsidRPr="00384B88" w:rsidR="005C26AE" w:rsidP="00AA5D87" w:rsidRDefault="005C26AE" w14:paraId="2F5B43D2"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02" w:type="dxa"/>
            <w:tcMar/>
          </w:tcPr>
          <w:p w:rsidRPr="00384B88" w:rsidR="005C26AE" w:rsidP="00AA5D87" w:rsidRDefault="005C26AE" w14:paraId="5B458A8E"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p.f.</w:t>
            </w:r>
          </w:p>
        </w:tc>
      </w:tr>
      <w:tr w:rsidRPr="00384B88" w:rsidR="006856EF" w:rsidTr="085C75C8" w14:paraId="593C7E18" w14:textId="77777777">
        <w:trPr>
          <w:jc w:val="right"/>
          <w:trHeight w:val="300"/>
        </w:trPr>
        <w:tc>
          <w:tcPr>
            <w:tcW w:w="986" w:type="dxa"/>
            <w:tcMar/>
          </w:tcPr>
          <w:p w:rsidRPr="00384B88" w:rsidR="006856EF" w:rsidP="006856EF" w:rsidRDefault="006856EF" w14:paraId="01C9F166"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120/208</w:t>
            </w:r>
          </w:p>
        </w:tc>
        <w:tc>
          <w:tcPr>
            <w:tcW w:w="800" w:type="dxa"/>
            <w:tcMar/>
          </w:tcPr>
          <w:p w:rsidRPr="00384B88" w:rsidR="006856EF" w:rsidP="006856EF" w:rsidRDefault="006856EF" w14:paraId="3B3E7E84"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Mar/>
          </w:tcPr>
          <w:p w:rsidRPr="00384B88" w:rsidR="006856EF" w:rsidP="006856EF" w:rsidRDefault="00B92BB6" w14:paraId="67886B17" w14:textId="710138F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w:t>
            </w:r>
            <w:r w:rsidR="00B4134E">
              <w:rPr>
                <w:rFonts w:cstheme="minorHAnsi"/>
                <w:color w:val="595959" w:themeColor="text1" w:themeTint="A6"/>
                <w:sz w:val="20"/>
                <w:szCs w:val="20"/>
              </w:rPr>
              <w:t>50</w:t>
            </w:r>
          </w:p>
        </w:tc>
        <w:tc>
          <w:tcPr>
            <w:tcW w:w="636" w:type="dxa"/>
            <w:tcMar/>
          </w:tcPr>
          <w:p w:rsidRPr="00384B88" w:rsidR="006856EF" w:rsidP="006856EF" w:rsidRDefault="00B92BB6" w14:paraId="778139BA" w14:textId="7E3558D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B4134E">
              <w:rPr>
                <w:rFonts w:cstheme="minorHAnsi"/>
                <w:color w:val="595959" w:themeColor="text1" w:themeTint="A6"/>
                <w:sz w:val="20"/>
                <w:szCs w:val="20"/>
              </w:rPr>
              <w:t>62</w:t>
            </w:r>
          </w:p>
        </w:tc>
        <w:tc>
          <w:tcPr>
            <w:tcW w:w="778" w:type="dxa"/>
            <w:tcMar/>
          </w:tcPr>
          <w:p w:rsidRPr="00384B88" w:rsidR="006856EF" w:rsidP="006856EF" w:rsidRDefault="00B4134E" w14:paraId="339095BF" w14:textId="2D0F10CD">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1562</w:t>
            </w:r>
          </w:p>
        </w:tc>
        <w:tc>
          <w:tcPr>
            <w:tcW w:w="696" w:type="dxa"/>
            <w:tcMar/>
          </w:tcPr>
          <w:p w:rsidRPr="00384B88" w:rsidR="006856EF" w:rsidP="006856EF" w:rsidRDefault="00B4134E" w14:paraId="4CCD9FEB" w14:textId="6BF99D4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405</w:t>
            </w:r>
          </w:p>
        </w:tc>
        <w:tc>
          <w:tcPr>
            <w:tcW w:w="636" w:type="dxa"/>
            <w:tcMar/>
          </w:tcPr>
          <w:p w:rsidRPr="00384B88" w:rsidR="006856EF" w:rsidP="006856EF" w:rsidRDefault="00B4134E" w14:paraId="077CEAEB" w14:textId="56A88E1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506</w:t>
            </w:r>
          </w:p>
        </w:tc>
        <w:tc>
          <w:tcPr>
            <w:tcW w:w="779" w:type="dxa"/>
            <w:tcMar/>
          </w:tcPr>
          <w:p w:rsidRPr="00384B88" w:rsidR="006856EF" w:rsidP="006856EF" w:rsidRDefault="00B4134E" w14:paraId="5E4CE61A" w14:textId="20C7DAB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1406</w:t>
            </w:r>
          </w:p>
        </w:tc>
        <w:tc>
          <w:tcPr>
            <w:tcW w:w="602" w:type="dxa"/>
            <w:tcMar/>
          </w:tcPr>
          <w:p w:rsidRPr="00384B88" w:rsidR="006856EF" w:rsidP="006856EF" w:rsidRDefault="006856EF" w14:paraId="47245E25"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085C75C8" w14:paraId="1744EB74" w14:textId="77777777">
        <w:trPr>
          <w:jc w:val="right"/>
          <w:trHeight w:val="300"/>
        </w:trPr>
        <w:tc>
          <w:tcPr>
            <w:tcW w:w="986" w:type="dxa"/>
            <w:tcMar/>
          </w:tcPr>
          <w:p w:rsidRPr="00384B88" w:rsidR="006856EF" w:rsidP="006856EF" w:rsidRDefault="006856EF" w14:paraId="00BE319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277/480</w:t>
            </w:r>
          </w:p>
        </w:tc>
        <w:tc>
          <w:tcPr>
            <w:tcW w:w="800" w:type="dxa"/>
            <w:tcMar/>
          </w:tcPr>
          <w:p w:rsidRPr="00384B88" w:rsidR="006856EF" w:rsidP="006856EF" w:rsidRDefault="006856EF" w14:paraId="1B8143A7"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Mar/>
          </w:tcPr>
          <w:p w:rsidRPr="00384B88" w:rsidR="006856EF" w:rsidP="006856EF" w:rsidRDefault="00B92BB6" w14:paraId="490D1052" w14:textId="19F9E2D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w:t>
            </w:r>
            <w:r w:rsidR="00B4134E">
              <w:rPr>
                <w:rFonts w:cstheme="minorHAnsi"/>
                <w:color w:val="595959" w:themeColor="text1" w:themeTint="A6"/>
                <w:sz w:val="20"/>
                <w:szCs w:val="20"/>
              </w:rPr>
              <w:t>50</w:t>
            </w:r>
          </w:p>
        </w:tc>
        <w:tc>
          <w:tcPr>
            <w:tcW w:w="636" w:type="dxa"/>
            <w:tcMar/>
          </w:tcPr>
          <w:p w:rsidRPr="00384B88" w:rsidR="006856EF" w:rsidP="006856EF" w:rsidRDefault="003F6BB4" w14:paraId="1537F70A" w14:textId="7F74E89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B4134E">
              <w:rPr>
                <w:rFonts w:cstheme="minorHAnsi"/>
                <w:color w:val="595959" w:themeColor="text1" w:themeTint="A6"/>
                <w:sz w:val="20"/>
                <w:szCs w:val="20"/>
              </w:rPr>
              <w:t>62</w:t>
            </w:r>
          </w:p>
        </w:tc>
        <w:tc>
          <w:tcPr>
            <w:tcW w:w="778" w:type="dxa"/>
            <w:tcMar/>
          </w:tcPr>
          <w:p w:rsidRPr="00384B88" w:rsidR="006856EF" w:rsidP="006856EF" w:rsidRDefault="00B4134E" w14:paraId="1F0D0351" w14:textId="6BA767E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677</w:t>
            </w:r>
          </w:p>
        </w:tc>
        <w:tc>
          <w:tcPr>
            <w:tcW w:w="696" w:type="dxa"/>
            <w:tcMar/>
          </w:tcPr>
          <w:p w:rsidRPr="00384B88" w:rsidR="006856EF" w:rsidP="006856EF" w:rsidRDefault="00B4134E" w14:paraId="5144F53E" w14:textId="2A7B351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405</w:t>
            </w:r>
          </w:p>
        </w:tc>
        <w:tc>
          <w:tcPr>
            <w:tcW w:w="636" w:type="dxa"/>
            <w:tcMar/>
          </w:tcPr>
          <w:p w:rsidRPr="00384B88" w:rsidR="006856EF" w:rsidP="006856EF" w:rsidRDefault="00B4134E" w14:paraId="5D813BEA" w14:textId="5641FB2D">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506</w:t>
            </w:r>
          </w:p>
        </w:tc>
        <w:tc>
          <w:tcPr>
            <w:tcW w:w="779" w:type="dxa"/>
            <w:tcMar/>
          </w:tcPr>
          <w:p w:rsidRPr="00384B88" w:rsidR="006856EF" w:rsidP="006856EF" w:rsidRDefault="00B4134E" w14:paraId="41E46B88" w14:textId="7D07032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609</w:t>
            </w:r>
          </w:p>
        </w:tc>
        <w:tc>
          <w:tcPr>
            <w:tcW w:w="602" w:type="dxa"/>
            <w:tcMar/>
          </w:tcPr>
          <w:p w:rsidRPr="00384B88" w:rsidR="006856EF" w:rsidP="006856EF" w:rsidRDefault="006856EF" w14:paraId="72FE0CFB"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085C75C8" w14:paraId="60FBAEC6" w14:textId="77777777">
        <w:trPr>
          <w:jc w:val="right"/>
          <w:trHeight w:val="300"/>
        </w:trPr>
        <w:tc>
          <w:tcPr>
            <w:tcW w:w="986" w:type="dxa"/>
            <w:tcBorders>
              <w:bottom w:val="single" w:color="595959" w:themeColor="text1" w:themeTint="A6" w:sz="4" w:space="0"/>
            </w:tcBorders>
            <w:tcMar/>
          </w:tcPr>
          <w:p w:rsidRPr="00384B88" w:rsidR="006856EF" w:rsidP="006856EF" w:rsidRDefault="006856EF" w14:paraId="4A0974C4"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347/600</w:t>
            </w:r>
          </w:p>
        </w:tc>
        <w:tc>
          <w:tcPr>
            <w:tcW w:w="800" w:type="dxa"/>
            <w:tcBorders>
              <w:bottom w:val="single" w:color="595959" w:themeColor="text1" w:themeTint="A6" w:sz="4" w:space="0"/>
            </w:tcBorders>
            <w:tcMar/>
          </w:tcPr>
          <w:p w:rsidRPr="00384B88" w:rsidR="006856EF" w:rsidP="006856EF" w:rsidRDefault="006856EF" w14:paraId="67D162CF"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Borders>
              <w:bottom w:val="single" w:color="595959" w:themeColor="text1" w:themeTint="A6" w:sz="4" w:space="0"/>
            </w:tcBorders>
            <w:tcMar/>
          </w:tcPr>
          <w:p w:rsidRPr="00384B88" w:rsidR="006856EF" w:rsidP="006856EF" w:rsidRDefault="00B92BB6" w14:paraId="66C896B5" w14:textId="0DF7481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w:t>
            </w:r>
            <w:r w:rsidR="00B4134E">
              <w:rPr>
                <w:rFonts w:cstheme="minorHAnsi"/>
                <w:color w:val="595959" w:themeColor="text1" w:themeTint="A6"/>
                <w:sz w:val="20"/>
                <w:szCs w:val="20"/>
              </w:rPr>
              <w:t>50</w:t>
            </w:r>
          </w:p>
        </w:tc>
        <w:tc>
          <w:tcPr>
            <w:tcW w:w="636" w:type="dxa"/>
            <w:tcBorders>
              <w:bottom w:val="single" w:color="595959" w:themeColor="text1" w:themeTint="A6" w:sz="4" w:space="0"/>
            </w:tcBorders>
            <w:tcMar/>
          </w:tcPr>
          <w:p w:rsidRPr="00384B88" w:rsidR="006856EF" w:rsidP="006856EF" w:rsidRDefault="003F6BB4" w14:paraId="384A9318" w14:textId="185E92A1">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w:t>
            </w:r>
            <w:r w:rsidR="00B4134E">
              <w:rPr>
                <w:rFonts w:cstheme="minorHAnsi"/>
                <w:color w:val="595959" w:themeColor="text1" w:themeTint="A6"/>
                <w:sz w:val="20"/>
                <w:szCs w:val="20"/>
              </w:rPr>
              <w:t>62</w:t>
            </w:r>
          </w:p>
        </w:tc>
        <w:tc>
          <w:tcPr>
            <w:tcW w:w="778" w:type="dxa"/>
            <w:tcBorders>
              <w:bottom w:val="single" w:color="595959" w:themeColor="text1" w:themeTint="A6" w:sz="4" w:space="0"/>
            </w:tcBorders>
            <w:tcMar/>
          </w:tcPr>
          <w:p w:rsidRPr="00384B88" w:rsidR="006856EF" w:rsidP="006856EF" w:rsidRDefault="00B4134E" w14:paraId="1FF9C46E" w14:textId="19EB7D4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545</w:t>
            </w:r>
          </w:p>
        </w:tc>
        <w:tc>
          <w:tcPr>
            <w:tcW w:w="696" w:type="dxa"/>
            <w:tcBorders>
              <w:bottom w:val="single" w:color="595959" w:themeColor="text1" w:themeTint="A6" w:sz="4" w:space="0"/>
            </w:tcBorders>
            <w:tcMar/>
          </w:tcPr>
          <w:p w:rsidRPr="00384B88" w:rsidR="006856EF" w:rsidP="006856EF" w:rsidRDefault="00B4134E" w14:paraId="4BF17917" w14:textId="23AD495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405</w:t>
            </w:r>
          </w:p>
        </w:tc>
        <w:tc>
          <w:tcPr>
            <w:tcW w:w="636" w:type="dxa"/>
            <w:tcBorders>
              <w:bottom w:val="single" w:color="595959" w:themeColor="text1" w:themeTint="A6" w:sz="4" w:space="0"/>
            </w:tcBorders>
            <w:tcMar/>
          </w:tcPr>
          <w:p w:rsidRPr="00384B88" w:rsidR="006856EF" w:rsidP="006856EF" w:rsidRDefault="00B92BB6" w14:paraId="09BF4BFD" w14:textId="12BC21A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50</w:t>
            </w:r>
            <w:r w:rsidR="00B4134E">
              <w:rPr>
                <w:rFonts w:cstheme="minorHAnsi"/>
                <w:color w:val="595959" w:themeColor="text1" w:themeTint="A6"/>
                <w:sz w:val="20"/>
                <w:szCs w:val="20"/>
              </w:rPr>
              <w:t>6</w:t>
            </w:r>
          </w:p>
        </w:tc>
        <w:tc>
          <w:tcPr>
            <w:tcW w:w="779" w:type="dxa"/>
            <w:tcBorders>
              <w:bottom w:val="single" w:color="595959" w:themeColor="text1" w:themeTint="A6" w:sz="4" w:space="0"/>
            </w:tcBorders>
            <w:tcMar/>
          </w:tcPr>
          <w:p w:rsidRPr="00384B88" w:rsidR="006856EF" w:rsidP="006856EF" w:rsidRDefault="00B4134E" w14:paraId="0AD2DA37" w14:textId="146141B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491</w:t>
            </w:r>
          </w:p>
        </w:tc>
        <w:tc>
          <w:tcPr>
            <w:tcW w:w="602" w:type="dxa"/>
            <w:tcBorders>
              <w:bottom w:val="single" w:color="595959" w:themeColor="text1" w:themeTint="A6" w:sz="4" w:space="0"/>
            </w:tcBorders>
            <w:tcMar/>
          </w:tcPr>
          <w:p w:rsidRPr="00384B88" w:rsidR="006856EF" w:rsidP="006856EF" w:rsidRDefault="006856EF" w14:paraId="560A376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6856EF" w:rsidTr="085C75C8" w14:paraId="341CFBCE" w14:textId="77777777">
        <w:trPr>
          <w:jc w:val="right"/>
        </w:trPr>
        <w:tc>
          <w:tcPr>
            <w:tcW w:w="986" w:type="dxa"/>
            <w:tcBorders>
              <w:bottom w:val="nil"/>
            </w:tcBorders>
            <w:tcMar/>
          </w:tcPr>
          <w:p w:rsidRPr="00384B88" w:rsidR="006856EF" w:rsidP="00AA5D87" w:rsidRDefault="006856EF" w14:paraId="326CCBA8" w14:textId="77777777">
            <w:pPr>
              <w:tabs>
                <w:tab w:val="left" w:pos="2040"/>
              </w:tabs>
              <w:jc w:val="center"/>
              <w:rPr>
                <w:rFonts w:cstheme="minorHAnsi"/>
                <w:color w:val="595959" w:themeColor="text1" w:themeTint="A6"/>
                <w:sz w:val="20"/>
                <w:szCs w:val="20"/>
              </w:rPr>
            </w:pPr>
          </w:p>
        </w:tc>
        <w:tc>
          <w:tcPr>
            <w:tcW w:w="800" w:type="dxa"/>
            <w:tcBorders>
              <w:bottom w:val="nil"/>
            </w:tcBorders>
            <w:tcMar/>
          </w:tcPr>
          <w:p w:rsidRPr="00384B88" w:rsidR="006856EF" w:rsidP="00AA5D87" w:rsidRDefault="006856EF" w14:paraId="12CDAAD3" w14:textId="77777777">
            <w:pPr>
              <w:tabs>
                <w:tab w:val="left" w:pos="2040"/>
              </w:tabs>
              <w:jc w:val="center"/>
              <w:rPr>
                <w:rFonts w:cstheme="minorHAnsi"/>
                <w:color w:val="595959" w:themeColor="text1" w:themeTint="A6"/>
                <w:sz w:val="20"/>
                <w:szCs w:val="20"/>
              </w:rPr>
            </w:pPr>
          </w:p>
        </w:tc>
        <w:tc>
          <w:tcPr>
            <w:tcW w:w="696" w:type="dxa"/>
            <w:tcBorders>
              <w:bottom w:val="nil"/>
            </w:tcBorders>
            <w:tcMar/>
          </w:tcPr>
          <w:p w:rsidRPr="00384B88" w:rsidR="006856EF" w:rsidP="00AA5D87" w:rsidRDefault="006856EF" w14:paraId="771F1C5E" w14:textId="77777777">
            <w:pPr>
              <w:tabs>
                <w:tab w:val="left" w:pos="2040"/>
              </w:tabs>
              <w:jc w:val="center"/>
              <w:rPr>
                <w:rFonts w:cstheme="minorHAnsi"/>
                <w:color w:val="595959" w:themeColor="text1" w:themeTint="A6"/>
                <w:sz w:val="20"/>
                <w:szCs w:val="20"/>
              </w:rPr>
            </w:pPr>
          </w:p>
        </w:tc>
        <w:tc>
          <w:tcPr>
            <w:tcW w:w="636" w:type="dxa"/>
            <w:tcBorders>
              <w:bottom w:val="nil"/>
            </w:tcBorders>
            <w:tcMar/>
          </w:tcPr>
          <w:p w:rsidRPr="00384B88" w:rsidR="006856EF" w:rsidP="00AA5D87" w:rsidRDefault="006856EF" w14:paraId="7F90396E" w14:textId="77777777">
            <w:pPr>
              <w:tabs>
                <w:tab w:val="left" w:pos="2040"/>
              </w:tabs>
              <w:jc w:val="center"/>
              <w:rPr>
                <w:rFonts w:cstheme="minorHAnsi"/>
                <w:color w:val="595959" w:themeColor="text1" w:themeTint="A6"/>
                <w:sz w:val="20"/>
                <w:szCs w:val="20"/>
              </w:rPr>
            </w:pPr>
          </w:p>
        </w:tc>
        <w:tc>
          <w:tcPr>
            <w:tcW w:w="778" w:type="dxa"/>
            <w:tcBorders>
              <w:bottom w:val="nil"/>
            </w:tcBorders>
            <w:tcMar/>
          </w:tcPr>
          <w:p w:rsidRPr="00384B88" w:rsidR="006856EF" w:rsidP="00AA5D87" w:rsidRDefault="006856EF" w14:paraId="5AF837C1" w14:textId="77777777">
            <w:pPr>
              <w:tabs>
                <w:tab w:val="left" w:pos="2040"/>
              </w:tabs>
              <w:jc w:val="center"/>
              <w:rPr>
                <w:rFonts w:cstheme="minorHAnsi"/>
                <w:color w:val="595959" w:themeColor="text1" w:themeTint="A6"/>
                <w:sz w:val="20"/>
                <w:szCs w:val="20"/>
              </w:rPr>
            </w:pPr>
          </w:p>
        </w:tc>
        <w:tc>
          <w:tcPr>
            <w:tcW w:w="696" w:type="dxa"/>
            <w:tcBorders>
              <w:bottom w:val="nil"/>
            </w:tcBorders>
            <w:tcMar/>
          </w:tcPr>
          <w:p w:rsidRPr="00384B88" w:rsidR="006856EF" w:rsidP="00AA5D87" w:rsidRDefault="006856EF" w14:paraId="7F7FDE9F" w14:textId="77777777">
            <w:pPr>
              <w:tabs>
                <w:tab w:val="left" w:pos="2040"/>
              </w:tabs>
              <w:jc w:val="center"/>
              <w:rPr>
                <w:rFonts w:cstheme="minorHAnsi"/>
                <w:color w:val="595959" w:themeColor="text1" w:themeTint="A6"/>
                <w:sz w:val="20"/>
                <w:szCs w:val="20"/>
              </w:rPr>
            </w:pPr>
          </w:p>
        </w:tc>
        <w:tc>
          <w:tcPr>
            <w:tcW w:w="636" w:type="dxa"/>
            <w:tcBorders>
              <w:bottom w:val="nil"/>
            </w:tcBorders>
            <w:tcMar/>
          </w:tcPr>
          <w:p w:rsidRPr="00384B88" w:rsidR="006856EF" w:rsidP="00AA5D87" w:rsidRDefault="006856EF" w14:paraId="678C6F19" w14:textId="77777777">
            <w:pPr>
              <w:tabs>
                <w:tab w:val="left" w:pos="2040"/>
              </w:tabs>
              <w:jc w:val="center"/>
              <w:rPr>
                <w:rFonts w:cstheme="minorHAnsi"/>
                <w:color w:val="595959" w:themeColor="text1" w:themeTint="A6"/>
                <w:sz w:val="20"/>
                <w:szCs w:val="20"/>
              </w:rPr>
            </w:pPr>
          </w:p>
        </w:tc>
        <w:tc>
          <w:tcPr>
            <w:tcW w:w="779" w:type="dxa"/>
            <w:tcBorders>
              <w:bottom w:val="nil"/>
            </w:tcBorders>
            <w:tcMar/>
          </w:tcPr>
          <w:p w:rsidRPr="00384B88" w:rsidR="006856EF" w:rsidP="00AA5D87" w:rsidRDefault="006856EF" w14:paraId="118EFD4F" w14:textId="77777777">
            <w:pPr>
              <w:tabs>
                <w:tab w:val="left" w:pos="2040"/>
              </w:tabs>
              <w:jc w:val="center"/>
              <w:rPr>
                <w:rFonts w:cstheme="minorHAnsi"/>
                <w:color w:val="595959" w:themeColor="text1" w:themeTint="A6"/>
                <w:sz w:val="20"/>
                <w:szCs w:val="20"/>
              </w:rPr>
            </w:pPr>
          </w:p>
        </w:tc>
        <w:tc>
          <w:tcPr>
            <w:tcW w:w="602" w:type="dxa"/>
            <w:tcBorders>
              <w:bottom w:val="nil"/>
            </w:tcBorders>
            <w:tcMar/>
          </w:tcPr>
          <w:p w:rsidRPr="00384B88" w:rsidR="006856EF" w:rsidP="00AA5D87" w:rsidRDefault="006856EF" w14:paraId="35987067" w14:textId="77777777">
            <w:pPr>
              <w:tabs>
                <w:tab w:val="left" w:pos="2040"/>
              </w:tabs>
              <w:jc w:val="center"/>
              <w:rPr>
                <w:rFonts w:cstheme="minorHAnsi"/>
                <w:color w:val="595959" w:themeColor="text1" w:themeTint="A6"/>
                <w:sz w:val="20"/>
                <w:szCs w:val="20"/>
              </w:rPr>
            </w:pPr>
          </w:p>
        </w:tc>
      </w:tr>
    </w:tbl>
    <w:p w:rsidRPr="00384B88" w:rsidR="00EC746B" w:rsidP="085C75C8" w:rsidRDefault="00EC746B" w14:paraId="56F4E640" w14:textId="4E4380EB">
      <w:pPr>
        <w:pStyle w:val="Normal"/>
        <w:tabs>
          <w:tab w:val="left" w:pos="2040"/>
        </w:tabs>
        <w:spacing/>
        <w:contextualSpacing/>
        <w:rPr>
          <w:rFonts w:cs="Calibri" w:cstheme="minorAscii"/>
        </w:rPr>
      </w:pPr>
      <w:r w:rsidR="2C1D69A9">
        <w:drawing>
          <wp:inline wp14:editId="70F08171" wp14:anchorId="4CFA95D1">
            <wp:extent cx="2362200" cy="1769745"/>
            <wp:effectExtent l="0" t="0" r="0" b="1905"/>
            <wp:docPr id="1747001531" name="Picture 5"/>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600kWe Open Shop - James Paton Hospital.jpg"/>
                    <pic:cNvPicPr/>
                  </pic:nvPicPr>
                  <pic:blipFill>
                    <a:blip xmlns:r="http://schemas.openxmlformats.org/officeDocument/2006/relationships" r:embed="rId8" cstate="print">
                      <a:extLst>
                        <a:ext uri="{28A0092B-C50C-407E-A947-70E740481C1C}">
                          <a14:useLocalDpi xmlns:a14="http://schemas.microsoft.com/office/drawing/2010/main" val="0"/>
                        </a:ext>
                      </a:extLst>
                    </a:blip>
                    <a:stretch>
                      <a:fillRect/>
                    </a:stretch>
                  </pic:blipFill>
                  <pic:spPr>
                    <a:xfrm>
                      <a:off x="0" y="0"/>
                      <a:ext cx="2362200" cy="1769745"/>
                    </a:xfrm>
                    <a:prstGeom prst="rect">
                      <a:avLst/>
                    </a:prstGeom>
                  </pic:spPr>
                </pic:pic>
              </a:graphicData>
            </a:graphic>
          </wp:inline>
        </w:drawing>
      </w:r>
    </w:p>
    <w:p w:rsidRPr="00384B88" w:rsidR="00EC746B" w:rsidP="00AA5D87" w:rsidRDefault="00EC746B" w14:paraId="0C320BFB" w14:textId="77777777">
      <w:pPr>
        <w:tabs>
          <w:tab w:val="left" w:pos="2040"/>
        </w:tabs>
        <w:contextualSpacing/>
        <w:rPr>
          <w:rFonts w:cstheme="minorHAnsi"/>
        </w:rPr>
      </w:pPr>
    </w:p>
    <w:p w:rsidRPr="00384B88" w:rsidR="006D692E" w:rsidP="00AA5D87" w:rsidRDefault="006D692E" w14:paraId="770250C8" w14:textId="77777777">
      <w:pPr>
        <w:tabs>
          <w:tab w:val="left" w:pos="2040"/>
        </w:tabs>
        <w:contextualSpacing/>
        <w:rPr>
          <w:rFonts w:cstheme="minorHAnsi"/>
          <w:b/>
          <w:color w:val="0070C0"/>
          <w:sz w:val="24"/>
          <w:szCs w:val="24"/>
        </w:rPr>
      </w:pPr>
      <w:r w:rsidRPr="00384B88">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60C0C" w14:paraId="2A975F19" w14:textId="77777777">
        <w:tc>
          <w:tcPr>
            <w:tcW w:w="3584" w:type="dxa"/>
          </w:tcPr>
          <w:p w:rsidRPr="00384B88" w:rsidR="00A60C0C" w:rsidP="00287FAF" w:rsidRDefault="00A60C0C" w14:paraId="2EE1F621"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cooled engine</w:t>
            </w:r>
          </w:p>
        </w:tc>
        <w:tc>
          <w:tcPr>
            <w:tcW w:w="3585" w:type="dxa"/>
          </w:tcPr>
          <w:p w:rsidRPr="00384B88" w:rsidR="00A60C0C" w:rsidP="00287FAF" w:rsidRDefault="00A60C0C" w14:paraId="2DAC1200"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single bearing alternator</w:t>
            </w:r>
          </w:p>
        </w:tc>
        <w:tc>
          <w:tcPr>
            <w:tcW w:w="3585" w:type="dxa"/>
          </w:tcPr>
          <w:p w:rsidRPr="00384B88" w:rsidR="00A60C0C" w:rsidP="00287FAF" w:rsidRDefault="00A60C0C" w14:paraId="3D3B64D0"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stainless steel exhaust bellows</w:t>
            </w:r>
          </w:p>
        </w:tc>
      </w:tr>
      <w:tr w:rsidRPr="00384B88" w:rsidR="00A60C0C" w:rsidTr="00A60C0C" w14:paraId="4AFCACD5" w14:textId="77777777">
        <w:tc>
          <w:tcPr>
            <w:tcW w:w="3584" w:type="dxa"/>
          </w:tcPr>
          <w:p w:rsidRPr="00384B88" w:rsidR="00A60C0C" w:rsidP="00287FAF" w:rsidRDefault="00A60C0C" w14:paraId="0C280C44"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&amp; fuel filters</w:t>
            </w:r>
          </w:p>
        </w:tc>
        <w:tc>
          <w:tcPr>
            <w:tcW w:w="3585" w:type="dxa"/>
          </w:tcPr>
          <w:p w:rsidRPr="00384B88" w:rsidR="00A60C0C" w:rsidP="00287FAF" w:rsidRDefault="00A60C0C" w14:paraId="776B396F"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3 pole circuit breaker</w:t>
            </w:r>
          </w:p>
        </w:tc>
        <w:tc>
          <w:tcPr>
            <w:tcW w:w="3585" w:type="dxa"/>
          </w:tcPr>
          <w:p w:rsidRPr="00384B88" w:rsidR="00A60C0C" w:rsidP="00287FAF" w:rsidRDefault="00A60C0C" w14:paraId="67874205"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set mounted starting batteries</w:t>
            </w:r>
          </w:p>
        </w:tc>
      </w:tr>
      <w:tr w:rsidRPr="00384B88" w:rsidR="00A60C0C" w:rsidTr="00A60C0C" w14:paraId="340C1ED6" w14:textId="77777777">
        <w:tc>
          <w:tcPr>
            <w:tcW w:w="3584" w:type="dxa"/>
          </w:tcPr>
          <w:p w:rsidRPr="00384B88" w:rsidR="00A60C0C" w:rsidP="00287FAF" w:rsidRDefault="00A60C0C" w14:paraId="5A7F3A40"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lube oil drain valve</w:t>
            </w:r>
          </w:p>
        </w:tc>
        <w:tc>
          <w:tcPr>
            <w:tcW w:w="3585" w:type="dxa"/>
          </w:tcPr>
          <w:p w:rsidRPr="00384B88" w:rsidR="00A60C0C" w:rsidP="00287FAF" w:rsidRDefault="00A60C0C" w14:paraId="5DEA7F0B"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auto start control panel</w:t>
            </w:r>
          </w:p>
        </w:tc>
        <w:tc>
          <w:tcPr>
            <w:tcW w:w="3585" w:type="dxa"/>
          </w:tcPr>
          <w:p w:rsidRPr="00384B88" w:rsidR="00A60C0C" w:rsidP="00287FAF" w:rsidRDefault="00A60C0C" w14:paraId="0818A204"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operation &amp; maintenance manual</w:t>
            </w:r>
          </w:p>
        </w:tc>
      </w:tr>
      <w:tr w:rsidRPr="00384B88" w:rsidR="00A60C0C" w:rsidTr="00A60C0C" w14:paraId="5ACEFD26" w14:textId="77777777">
        <w:tc>
          <w:tcPr>
            <w:tcW w:w="3584" w:type="dxa"/>
          </w:tcPr>
          <w:p w:rsidRPr="00384B88" w:rsidR="00A60C0C" w:rsidP="00287FAF" w:rsidRDefault="00A60C0C" w14:paraId="5007D819"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r w:rsidRPr="00384B88">
              <w:rPr>
                <w:rFonts w:cstheme="minorHAnsi"/>
                <w:color w:val="595959" w:themeColor="text1" w:themeTint="A6"/>
                <w:sz w:val="20"/>
                <w:szCs w:val="20"/>
              </w:rPr>
              <w:t xml:space="preserve"> V</w:t>
            </w:r>
            <w:r w:rsidRPr="00384B88" w:rsidR="00E15F81">
              <w:rPr>
                <w:rFonts w:cstheme="minorHAnsi"/>
                <w:color w:val="595959" w:themeColor="text1" w:themeTint="A6"/>
                <w:sz w:val="20"/>
                <w:szCs w:val="20"/>
              </w:rPr>
              <w:t xml:space="preserve"> </w:t>
            </w:r>
            <w:r w:rsidRPr="00384B88">
              <w:rPr>
                <w:rFonts w:cstheme="minorHAnsi"/>
                <w:color w:val="595959" w:themeColor="text1" w:themeTint="A6"/>
                <w:sz w:val="20"/>
                <w:szCs w:val="20"/>
              </w:rPr>
              <w:t>dc starter and alternator</w:t>
            </w:r>
          </w:p>
        </w:tc>
        <w:tc>
          <w:tcPr>
            <w:tcW w:w="3585" w:type="dxa"/>
          </w:tcPr>
          <w:p w:rsidRPr="00384B88" w:rsidR="00A60C0C" w:rsidP="00287FAF" w:rsidRDefault="00A60C0C" w14:paraId="57FA278C"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low coolant level shutdown</w:t>
            </w:r>
          </w:p>
        </w:tc>
        <w:tc>
          <w:tcPr>
            <w:tcW w:w="3585" w:type="dxa"/>
          </w:tcPr>
          <w:p w:rsidRPr="00384B88" w:rsidR="00A60C0C" w:rsidP="00287FAF" w:rsidRDefault="00A60C0C" w14:paraId="32CC185A"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factory tests</w:t>
            </w:r>
          </w:p>
        </w:tc>
      </w:tr>
      <w:tr w:rsidRPr="00384B88" w:rsidR="00A60C0C" w:rsidTr="00A60C0C" w14:paraId="7E151DEF" w14:textId="77777777">
        <w:tc>
          <w:tcPr>
            <w:tcW w:w="3584" w:type="dxa"/>
          </w:tcPr>
          <w:p w:rsidRPr="00384B88" w:rsidR="00A60C0C" w:rsidP="00287FAF" w:rsidRDefault="00A60C0C" w14:paraId="51D28D72"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electronic governor</w:t>
            </w:r>
          </w:p>
        </w:tc>
        <w:tc>
          <w:tcPr>
            <w:tcW w:w="3585" w:type="dxa"/>
          </w:tcPr>
          <w:p w:rsidRPr="00384B88" w:rsidR="00A60C0C" w:rsidP="00287FAF" w:rsidRDefault="00A60C0C" w14:paraId="158924CF"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welded steel base frame</w:t>
            </w:r>
          </w:p>
        </w:tc>
        <w:tc>
          <w:tcPr>
            <w:tcW w:w="3585" w:type="dxa"/>
          </w:tcPr>
          <w:p w:rsidRPr="00384B88" w:rsidR="00A60C0C" w:rsidP="00287FAF" w:rsidRDefault="00A60C0C" w14:paraId="4955DD3C"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 yr / 2000 hour warranty</w:t>
            </w:r>
          </w:p>
        </w:tc>
      </w:tr>
      <w:tr w:rsidRPr="00384B88" w:rsidR="00A60C0C" w:rsidTr="00A60C0C" w14:paraId="2B84136C" w14:textId="77777777">
        <w:tc>
          <w:tcPr>
            <w:tcW w:w="3584" w:type="dxa"/>
          </w:tcPr>
          <w:p w:rsidRPr="00384B88" w:rsidR="00A60C0C" w:rsidP="00287FAF" w:rsidRDefault="00A60C0C" w14:paraId="0B2A638C"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standard duty air filter</w:t>
            </w:r>
          </w:p>
        </w:tc>
        <w:tc>
          <w:tcPr>
            <w:tcW w:w="3585" w:type="dxa"/>
          </w:tcPr>
          <w:p w:rsidRPr="00384B88" w:rsidR="00A60C0C" w:rsidP="00287FAF" w:rsidRDefault="00A60C0C" w14:paraId="74399FF0" w14:textId="77777777">
            <w:pPr>
              <w:tabs>
                <w:tab w:val="left" w:pos="2040"/>
              </w:tabs>
              <w:contextualSpacing/>
              <w:rPr>
                <w:rFonts w:cstheme="minorHAnsi"/>
                <w:sz w:val="20"/>
                <w:szCs w:val="20"/>
              </w:rPr>
            </w:pPr>
            <w:r w:rsidRPr="00384B88">
              <w:rPr>
                <w:rFonts w:cstheme="minorHAnsi"/>
                <w:color w:val="0070C0"/>
                <w:sz w:val="20"/>
                <w:szCs w:val="20"/>
              </w:rPr>
              <w:t xml:space="preserve">▪  </w:t>
            </w:r>
            <w:r w:rsidRPr="00384B88">
              <w:rPr>
                <w:rFonts w:cstheme="minorHAnsi"/>
                <w:color w:val="595959" w:themeColor="text1" w:themeTint="A6"/>
                <w:sz w:val="20"/>
                <w:szCs w:val="20"/>
              </w:rPr>
              <w:t>integral vibration isolators</w:t>
            </w:r>
          </w:p>
        </w:tc>
        <w:tc>
          <w:tcPr>
            <w:tcW w:w="3585" w:type="dxa"/>
          </w:tcPr>
          <w:p w:rsidRPr="00384B88" w:rsidR="00A60C0C" w:rsidP="00287FAF" w:rsidRDefault="00A60C0C" w14:paraId="61B9AF39" w14:textId="77777777">
            <w:pPr>
              <w:tabs>
                <w:tab w:val="left" w:pos="2040"/>
              </w:tabs>
              <w:contextualSpacing/>
              <w:rPr>
                <w:rFonts w:cstheme="minorHAnsi"/>
                <w:color w:val="0070C0"/>
                <w:sz w:val="20"/>
                <w:szCs w:val="20"/>
              </w:rPr>
            </w:pPr>
          </w:p>
        </w:tc>
      </w:tr>
    </w:tbl>
    <w:p w:rsidRPr="00384B88" w:rsidR="00A60C0C" w:rsidP="00287FAF" w:rsidRDefault="00A60C0C" w14:paraId="04E9D76D" w14:textId="77777777">
      <w:pPr>
        <w:tabs>
          <w:tab w:val="left" w:pos="2040"/>
        </w:tabs>
        <w:spacing w:line="240" w:lineRule="auto"/>
        <w:contextualSpacing/>
        <w:rPr>
          <w:rFonts w:cstheme="minorHAnsi"/>
          <w:color w:val="0070C0"/>
          <w:sz w:val="16"/>
          <w:szCs w:val="16"/>
        </w:rPr>
      </w:pPr>
    </w:p>
    <w:p w:rsidRPr="00384B88" w:rsidR="00044A6C" w:rsidP="00044A6C" w:rsidRDefault="00044A6C" w14:paraId="19FA2520" w14:textId="77777777">
      <w:pPr>
        <w:tabs>
          <w:tab w:val="left" w:pos="2040"/>
        </w:tabs>
        <w:spacing w:line="240" w:lineRule="auto"/>
        <w:contextualSpacing/>
        <w:rPr>
          <w:rFonts w:cstheme="minorHAnsi"/>
          <w:sz w:val="16"/>
          <w:szCs w:val="16"/>
        </w:rPr>
        <w:sectPr w:rsidRPr="00384B88" w:rsidR="00044A6C" w:rsidSect="00A60C0C">
          <w:type w:val="continuous"/>
          <w:pgSz w:w="12240" w:h="15840" w:orient="portrait"/>
          <w:pgMar w:top="567" w:right="851" w:bottom="567" w:left="851" w:header="709" w:footer="709" w:gutter="0"/>
          <w:cols w:space="708"/>
          <w:docGrid w:linePitch="360"/>
        </w:sectPr>
      </w:pPr>
    </w:p>
    <w:p w:rsidRPr="00384B88" w:rsidR="006D692E" w:rsidP="00044A6C" w:rsidRDefault="006D692E" w14:paraId="2C6EFCC4" w14:textId="77777777">
      <w:pPr>
        <w:tabs>
          <w:tab w:val="left" w:pos="2040"/>
        </w:tabs>
        <w:contextualSpacing/>
        <w:rPr>
          <w:rFonts w:cstheme="minorHAnsi"/>
          <w:b/>
          <w:color w:val="0070C0"/>
          <w:sz w:val="24"/>
          <w:szCs w:val="24"/>
        </w:rPr>
      </w:pPr>
      <w:r w:rsidRPr="00384B88">
        <w:rPr>
          <w:rFonts w:cstheme="minorHAnsi"/>
          <w:b/>
          <w:color w:val="0070C0"/>
          <w:sz w:val="24"/>
          <w:szCs w:val="24"/>
        </w:rPr>
        <w:t>GENERATING SET PERFORMANCE</w:t>
      </w:r>
    </w:p>
    <w:p w:rsidRPr="00384B88" w:rsidR="006D692E" w:rsidP="00044A6C" w:rsidRDefault="006D692E" w14:paraId="38E3B143" w14:textId="77777777">
      <w:pPr>
        <w:tabs>
          <w:tab w:val="left" w:pos="2040"/>
        </w:tabs>
        <w:contextualSpacing/>
        <w:rPr>
          <w:rFonts w:cstheme="minorHAnsi"/>
          <w:color w:val="0070C0"/>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00AC7F9B" w14:paraId="0F918044" w14:textId="77777777">
        <w:tc>
          <w:tcPr>
            <w:tcW w:w="3584" w:type="dxa"/>
          </w:tcPr>
          <w:p w:rsidRPr="00384B88" w:rsidR="00A60C0C" w:rsidP="00044A6C" w:rsidRDefault="00A60C0C" w14:paraId="12142AD0" w14:textId="77777777">
            <w:pPr>
              <w:tabs>
                <w:tab w:val="left" w:pos="2040"/>
              </w:tabs>
              <w:contextualSpacing/>
              <w:rPr>
                <w:rFonts w:cstheme="minorHAnsi"/>
                <w:b/>
                <w:color w:val="0070C0"/>
              </w:rPr>
            </w:pPr>
            <w:r w:rsidRPr="00384B88">
              <w:rPr>
                <w:rFonts w:cstheme="minorHAnsi"/>
                <w:b/>
                <w:color w:val="0070C0"/>
              </w:rPr>
              <w:t>V</w:t>
            </w:r>
            <w:r w:rsidRPr="00384B88" w:rsidR="00AC7F9B">
              <w:rPr>
                <w:rFonts w:cstheme="minorHAnsi"/>
                <w:b/>
                <w:color w:val="0070C0"/>
              </w:rPr>
              <w:t>oltage Regulation</w:t>
            </w:r>
          </w:p>
        </w:tc>
        <w:tc>
          <w:tcPr>
            <w:tcW w:w="3585" w:type="dxa"/>
          </w:tcPr>
          <w:p w:rsidRPr="00384B88" w:rsidR="00A60C0C" w:rsidP="00AC7F9B" w:rsidRDefault="00AC7F9B" w14:paraId="2ABB2E61" w14:textId="77777777">
            <w:pPr>
              <w:tabs>
                <w:tab w:val="left" w:pos="2040"/>
              </w:tabs>
              <w:contextualSpacing/>
              <w:rPr>
                <w:rFonts w:cstheme="minorHAnsi"/>
                <w:b/>
                <w:color w:val="0070C0"/>
              </w:rPr>
            </w:pPr>
            <w:r w:rsidRPr="00384B88">
              <w:rPr>
                <w:rFonts w:cstheme="minorHAnsi"/>
                <w:b/>
                <w:color w:val="0070C0"/>
              </w:rPr>
              <w:t>Optimized Electrical Design</w:t>
            </w:r>
          </w:p>
        </w:tc>
        <w:tc>
          <w:tcPr>
            <w:tcW w:w="3585" w:type="dxa"/>
          </w:tcPr>
          <w:p w:rsidRPr="00384B88" w:rsidR="00A60C0C" w:rsidP="00AC7F9B" w:rsidRDefault="00AC7F9B" w14:paraId="69EEF748" w14:textId="77777777">
            <w:pPr>
              <w:tabs>
                <w:tab w:val="left" w:pos="2040"/>
              </w:tabs>
              <w:contextualSpacing/>
              <w:rPr>
                <w:rFonts w:cstheme="minorHAnsi"/>
                <w:b/>
                <w:color w:val="0070C0"/>
              </w:rPr>
            </w:pPr>
            <w:r w:rsidRPr="00384B88">
              <w:rPr>
                <w:rFonts w:cstheme="minorHAnsi"/>
                <w:b/>
                <w:color w:val="0070C0"/>
              </w:rPr>
              <w:t>Alternator Temperature Rise</w:t>
            </w:r>
          </w:p>
        </w:tc>
      </w:tr>
      <w:tr w:rsidRPr="00384B88" w:rsidR="00AC7F9B" w:rsidTr="00AC7F9B" w14:paraId="1990FDB8" w14:textId="77777777">
        <w:tc>
          <w:tcPr>
            <w:tcW w:w="3584" w:type="dxa"/>
          </w:tcPr>
          <w:p w:rsidRPr="00384B88" w:rsidR="00AC7F9B" w:rsidP="00A60C0C" w:rsidRDefault="00AC7F9B" w14:paraId="5BF274E3" w14:textId="00E9E0D9">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t>
            </w:r>
            <w:proofErr w:type="gramEnd"/>
            <w:r w:rsidRPr="00384B88">
              <w:rPr>
                <w:rFonts w:cstheme="minorHAnsi"/>
                <w:color w:val="595959" w:themeColor="text1" w:themeTint="A6"/>
                <w:sz w:val="20"/>
                <w:szCs w:val="20"/>
              </w:rPr>
              <w:t xml:space="preserve">/- </w:t>
            </w:r>
            <w:r w:rsidR="00B4134E">
              <w:rPr>
                <w:rFonts w:cstheme="minorHAnsi"/>
                <w:color w:val="595959" w:themeColor="text1" w:themeTint="A6"/>
                <w:sz w:val="20"/>
                <w:szCs w:val="20"/>
              </w:rPr>
              <w:t>0.5</w:t>
            </w:r>
            <w:r w:rsidRPr="00384B88">
              <w:rPr>
                <w:rFonts w:cstheme="minorHAnsi"/>
                <w:color w:val="595959" w:themeColor="text1" w:themeTint="A6"/>
                <w:sz w:val="20"/>
                <w:szCs w:val="20"/>
              </w:rPr>
              <w:t>% voltage regulation</w:t>
            </w:r>
          </w:p>
        </w:tc>
        <w:tc>
          <w:tcPr>
            <w:tcW w:w="3585" w:type="dxa"/>
          </w:tcPr>
          <w:p w:rsidRPr="00384B88" w:rsidR="00AC7F9B" w:rsidP="00A60C0C" w:rsidRDefault="00AC7F9B" w14:paraId="7F7B0D8A"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brushless, 2/3 pitch winding</w:t>
            </w:r>
          </w:p>
        </w:tc>
        <w:tc>
          <w:tcPr>
            <w:tcW w:w="3585" w:type="dxa"/>
          </w:tcPr>
          <w:p w:rsidRPr="00384B88" w:rsidR="00AC7F9B" w:rsidP="00AC7F9B" w:rsidRDefault="00AC7F9B" w14:paraId="2EC3689C"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r>
      <w:tr w:rsidRPr="00384B88" w:rsidR="00AC7F9B" w:rsidTr="00AC7F9B" w14:paraId="09643909" w14:textId="77777777">
        <w:tc>
          <w:tcPr>
            <w:tcW w:w="3584" w:type="dxa"/>
          </w:tcPr>
          <w:p w:rsidRPr="00384B88" w:rsidR="00AC7F9B" w:rsidP="00A60C0C" w:rsidRDefault="00AC7F9B" w14:paraId="6A623589" w14:textId="77777777">
            <w:pPr>
              <w:tabs>
                <w:tab w:val="left" w:pos="2040"/>
              </w:tabs>
              <w:contextualSpacing/>
              <w:rPr>
                <w:rFonts w:cstheme="minorHAnsi"/>
                <w:b/>
                <w:color w:val="0070C0"/>
              </w:rPr>
            </w:pPr>
          </w:p>
        </w:tc>
        <w:tc>
          <w:tcPr>
            <w:tcW w:w="3585" w:type="dxa"/>
          </w:tcPr>
          <w:p w:rsidRPr="00384B88" w:rsidR="00AC7F9B" w:rsidP="00A60C0C" w:rsidRDefault="00AC7F9B" w14:paraId="54ACC3BA" w14:textId="77777777">
            <w:pPr>
              <w:tabs>
                <w:tab w:val="left" w:pos="2040"/>
              </w:tabs>
              <w:contextualSpacing/>
              <w:rPr>
                <w:rFonts w:cstheme="minorHAnsi"/>
                <w:b/>
                <w:color w:val="0070C0"/>
              </w:rPr>
            </w:pPr>
            <w:r w:rsidRPr="00384B88">
              <w:rPr>
                <w:rFonts w:cstheme="minorHAnsi"/>
                <w:color w:val="595959" w:themeColor="text1" w:themeTint="A6"/>
                <w:sz w:val="20"/>
                <w:szCs w:val="20"/>
              </w:rPr>
              <w:t>minimizing harmonic distortion for</w:t>
            </w:r>
          </w:p>
        </w:tc>
        <w:tc>
          <w:tcPr>
            <w:tcW w:w="3585" w:type="dxa"/>
          </w:tcPr>
          <w:p w:rsidRPr="00384B88" w:rsidR="00AC7F9B" w:rsidP="00A60C0C" w:rsidRDefault="00AC7F9B" w14:paraId="02DD9330" w14:textId="77777777">
            <w:pPr>
              <w:tabs>
                <w:tab w:val="left" w:pos="2040"/>
              </w:tabs>
              <w:contextualSpacing/>
              <w:rPr>
                <w:rFonts w:cstheme="minorHAnsi"/>
                <w:b/>
                <w:color w:val="0070C0"/>
              </w:rPr>
            </w:pPr>
          </w:p>
        </w:tc>
      </w:tr>
      <w:tr w:rsidRPr="00384B88" w:rsidR="00AC7F9B" w:rsidTr="00AC7F9B" w14:paraId="325488FF" w14:textId="77777777">
        <w:tc>
          <w:tcPr>
            <w:tcW w:w="3584" w:type="dxa"/>
          </w:tcPr>
          <w:p w:rsidRPr="00384B88" w:rsidR="00AC7F9B" w:rsidP="00A60C0C" w:rsidRDefault="00AC7F9B" w14:paraId="64ECC245" w14:textId="77777777">
            <w:pPr>
              <w:tabs>
                <w:tab w:val="left" w:pos="2040"/>
              </w:tabs>
              <w:contextualSpacing/>
              <w:rPr>
                <w:rFonts w:cstheme="minorHAnsi"/>
                <w:b/>
                <w:color w:val="0070C0"/>
              </w:rPr>
            </w:pPr>
            <w:r w:rsidRPr="00384B88">
              <w:rPr>
                <w:rFonts w:cstheme="minorHAnsi"/>
                <w:b/>
                <w:color w:val="0070C0"/>
              </w:rPr>
              <w:t>Frequency Regulation</w:t>
            </w:r>
          </w:p>
        </w:tc>
        <w:tc>
          <w:tcPr>
            <w:tcW w:w="3585" w:type="dxa"/>
          </w:tcPr>
          <w:p w:rsidRPr="00384B88" w:rsidR="00AC7F9B" w:rsidP="00A60C0C" w:rsidRDefault="00AC7F9B" w14:paraId="69E5C425" w14:textId="77777777">
            <w:pPr>
              <w:tabs>
                <w:tab w:val="left" w:pos="2040"/>
              </w:tabs>
              <w:contextualSpacing/>
              <w:rPr>
                <w:rFonts w:cstheme="minorHAnsi"/>
                <w:b/>
                <w:color w:val="0070C0"/>
              </w:rPr>
            </w:pPr>
            <w:r w:rsidRPr="00384B88">
              <w:rPr>
                <w:rFonts w:cstheme="minorHAnsi"/>
                <w:color w:val="595959" w:themeColor="text1" w:themeTint="A6"/>
                <w:sz w:val="20"/>
                <w:szCs w:val="20"/>
              </w:rPr>
              <w:t>increased parallel operation</w:t>
            </w:r>
          </w:p>
        </w:tc>
        <w:tc>
          <w:tcPr>
            <w:tcW w:w="3585" w:type="dxa"/>
          </w:tcPr>
          <w:p w:rsidRPr="00384B88" w:rsidR="00AC7F9B" w:rsidP="00A60C0C" w:rsidRDefault="00AC7F9B" w14:paraId="2EA2B05C" w14:textId="77777777">
            <w:pPr>
              <w:tabs>
                <w:tab w:val="left" w:pos="2040"/>
              </w:tabs>
              <w:contextualSpacing/>
              <w:rPr>
                <w:rFonts w:cstheme="minorHAnsi"/>
                <w:sz w:val="20"/>
                <w:szCs w:val="20"/>
              </w:rPr>
            </w:pPr>
            <w:r w:rsidRPr="00384B88">
              <w:rPr>
                <w:rFonts w:cstheme="minorHAnsi"/>
                <w:b/>
                <w:color w:val="0070C0"/>
              </w:rPr>
              <w:t>Design Specifications</w:t>
            </w:r>
          </w:p>
        </w:tc>
      </w:tr>
      <w:tr w:rsidRPr="00384B88" w:rsidR="00AC7F9B" w:rsidTr="00AC7F9B" w14:paraId="046D3BEC" w14:textId="77777777">
        <w:tc>
          <w:tcPr>
            <w:tcW w:w="3584" w:type="dxa"/>
          </w:tcPr>
          <w:p w:rsidRPr="00384B88" w:rsidR="00AC7F9B" w:rsidP="00A60C0C" w:rsidRDefault="00AC7F9B" w14:paraId="701874BA"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isochronous from no load to 100% load</w:t>
            </w:r>
          </w:p>
        </w:tc>
        <w:tc>
          <w:tcPr>
            <w:tcW w:w="3585" w:type="dxa"/>
          </w:tcPr>
          <w:p w:rsidRPr="00384B88" w:rsidR="00AC7F9B" w:rsidP="00A60C0C" w:rsidRDefault="00AC7F9B" w14:paraId="7542F875" w14:textId="77777777">
            <w:pPr>
              <w:tabs>
                <w:tab w:val="left" w:pos="2040"/>
              </w:tabs>
              <w:contextualSpacing/>
              <w:rPr>
                <w:rFonts w:cstheme="minorHAnsi"/>
                <w:b/>
                <w:color w:val="0070C0"/>
              </w:rPr>
            </w:pPr>
            <w:r w:rsidRPr="00384B88">
              <w:rPr>
                <w:rFonts w:cstheme="minorHAnsi"/>
                <w:color w:val="595959" w:themeColor="text1" w:themeTint="A6"/>
                <w:sz w:val="20"/>
                <w:szCs w:val="20"/>
              </w:rPr>
              <w:t>performance</w:t>
            </w:r>
          </w:p>
        </w:tc>
        <w:tc>
          <w:tcPr>
            <w:tcW w:w="3585" w:type="dxa"/>
          </w:tcPr>
          <w:p w:rsidRPr="00384B88" w:rsidR="00AC7F9B" w:rsidP="00A60C0C" w:rsidRDefault="00AC7F9B" w14:paraId="25428822"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the alternator meets NEMA MG-1-32</w:t>
            </w:r>
          </w:p>
        </w:tc>
      </w:tr>
      <w:tr w:rsidRPr="00384B88" w:rsidR="00AC7F9B" w:rsidTr="00AC7F9B" w14:paraId="3DB3A680" w14:textId="77777777">
        <w:tc>
          <w:tcPr>
            <w:tcW w:w="3584" w:type="dxa"/>
          </w:tcPr>
          <w:p w:rsidRPr="00384B88" w:rsidR="00AC7F9B" w:rsidP="00A60C0C" w:rsidRDefault="00AC7F9B" w14:paraId="6DA08FB8" w14:textId="77777777">
            <w:pPr>
              <w:tabs>
                <w:tab w:val="left" w:pos="2040"/>
              </w:tabs>
              <w:contextualSpacing/>
              <w:rPr>
                <w:rFonts w:cstheme="minorHAnsi"/>
                <w:color w:val="595959" w:themeColor="text1" w:themeTint="A6"/>
                <w:sz w:val="20"/>
                <w:szCs w:val="20"/>
              </w:rPr>
            </w:pPr>
            <w:r w:rsidRPr="00384B88">
              <w:rPr>
                <w:rFonts w:cstheme="minorHAnsi"/>
                <w:color w:val="595959" w:themeColor="text1" w:themeTint="A6"/>
                <w:sz w:val="20"/>
                <w:szCs w:val="20"/>
              </w:rPr>
              <w:t>with electronic governor</w:t>
            </w:r>
          </w:p>
        </w:tc>
        <w:tc>
          <w:tcPr>
            <w:tcW w:w="3585" w:type="dxa"/>
          </w:tcPr>
          <w:p w:rsidRPr="00384B88" w:rsidR="00AC7F9B" w:rsidP="00A60C0C" w:rsidRDefault="00BF659B" w14:paraId="43B66E85" w14:textId="77777777">
            <w:pPr>
              <w:tabs>
                <w:tab w:val="left" w:pos="2040"/>
              </w:tabs>
              <w:contextualSpacing/>
              <w:rPr>
                <w:rFonts w:cstheme="minorHAnsi"/>
                <w:b/>
                <w:color w:val="0070C0"/>
              </w:rPr>
            </w:pPr>
            <w:r w:rsidRPr="00384B88">
              <w:rPr>
                <w:rFonts w:cstheme="minorHAnsi"/>
                <w:b/>
                <w:color w:val="0070C0"/>
              </w:rPr>
              <w:t>Random Frequency Variation</w:t>
            </w:r>
          </w:p>
        </w:tc>
        <w:tc>
          <w:tcPr>
            <w:tcW w:w="3585" w:type="dxa"/>
          </w:tcPr>
          <w:p w:rsidRPr="00384B88" w:rsidR="00AC7F9B" w:rsidP="00AC7F9B" w:rsidRDefault="00AC7F9B" w14:paraId="48BAB4B7" w14:textId="77777777">
            <w:pPr>
              <w:tabs>
                <w:tab w:val="left" w:pos="2040"/>
              </w:tabs>
              <w:contextualSpacing/>
              <w:rPr>
                <w:rFonts w:cstheme="minorHAnsi"/>
                <w:b/>
                <w:color w:val="0070C0"/>
              </w:rPr>
            </w:pPr>
            <w:r w:rsidRPr="00384B88">
              <w:rPr>
                <w:rFonts w:cstheme="minorHAnsi"/>
                <w:color w:val="595959" w:themeColor="text1" w:themeTint="A6"/>
                <w:sz w:val="20"/>
                <w:szCs w:val="20"/>
              </w:rPr>
              <w:t>BS5000, CSA C22.2 and IEC 34</w:t>
            </w:r>
          </w:p>
        </w:tc>
      </w:tr>
      <w:tr w:rsidRPr="00384B88" w:rsidR="00BF659B" w:rsidTr="00AC7F9B" w14:paraId="1ABE71D4" w14:textId="77777777">
        <w:tc>
          <w:tcPr>
            <w:tcW w:w="3584" w:type="dxa"/>
          </w:tcPr>
          <w:p w:rsidRPr="00384B88" w:rsidR="00BF659B" w:rsidP="00A60C0C" w:rsidRDefault="00BF659B" w14:paraId="3007440F" w14:textId="77777777">
            <w:pPr>
              <w:tabs>
                <w:tab w:val="left" w:pos="2040"/>
              </w:tabs>
              <w:contextualSpacing/>
              <w:rPr>
                <w:rFonts w:cstheme="minorHAnsi"/>
                <w:b/>
                <w:color w:val="0070C0"/>
              </w:rPr>
            </w:pPr>
          </w:p>
        </w:tc>
        <w:tc>
          <w:tcPr>
            <w:tcW w:w="3585" w:type="dxa"/>
          </w:tcPr>
          <w:p w:rsidRPr="00384B88" w:rsidR="00BF659B" w:rsidP="00BF659B" w:rsidRDefault="00BF659B" w14:paraId="21CAB8D6"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RTF not to exceed +/- 0.2% of its mean</w:t>
            </w:r>
          </w:p>
        </w:tc>
        <w:tc>
          <w:tcPr>
            <w:tcW w:w="3585" w:type="dxa"/>
          </w:tcPr>
          <w:p w:rsidRPr="00384B88" w:rsidR="00BF659B" w:rsidP="00A60C0C" w:rsidRDefault="00C1369B" w14:paraId="7921A4DC" w14:textId="77777777">
            <w:pPr>
              <w:tabs>
                <w:tab w:val="left" w:pos="2040"/>
              </w:tabs>
              <w:contextualSpacing/>
              <w:rPr>
                <w:rFonts w:cstheme="minorHAnsi"/>
                <w:b/>
                <w:color w:val="0070C0"/>
              </w:rPr>
            </w:pPr>
            <w:r w:rsidRPr="00384B88">
              <w:rPr>
                <w:rFonts w:cstheme="minorHAnsi"/>
                <w:color w:val="595959" w:themeColor="text1" w:themeTint="A6"/>
                <w:sz w:val="20"/>
                <w:szCs w:val="20"/>
              </w:rPr>
              <w:t>R</w:t>
            </w:r>
            <w:r w:rsidRPr="00384B88" w:rsidR="00BF659B">
              <w:rPr>
                <w:rFonts w:cstheme="minorHAnsi"/>
                <w:color w:val="595959" w:themeColor="text1" w:themeTint="A6"/>
                <w:sz w:val="20"/>
                <w:szCs w:val="20"/>
              </w:rPr>
              <w:t>equirements</w:t>
            </w:r>
          </w:p>
        </w:tc>
      </w:tr>
      <w:tr w:rsidRPr="00384B88" w:rsidR="00BF659B" w:rsidTr="00AC7F9B" w14:paraId="1DBE4A62" w14:textId="77777777">
        <w:tc>
          <w:tcPr>
            <w:tcW w:w="3584" w:type="dxa"/>
          </w:tcPr>
          <w:p w:rsidRPr="00384B88" w:rsidR="00BF659B" w:rsidP="00A60C0C" w:rsidRDefault="00BF659B" w14:paraId="172186B1" w14:textId="77777777">
            <w:pPr>
              <w:tabs>
                <w:tab w:val="left" w:pos="2040"/>
              </w:tabs>
              <w:contextualSpacing/>
              <w:rPr>
                <w:rFonts w:cstheme="minorHAnsi"/>
                <w:b/>
                <w:color w:val="0070C0"/>
              </w:rPr>
            </w:pPr>
          </w:p>
        </w:tc>
        <w:tc>
          <w:tcPr>
            <w:tcW w:w="3585" w:type="dxa"/>
          </w:tcPr>
          <w:p w:rsidRPr="00384B88" w:rsidR="00BF659B" w:rsidP="00A60C0C" w:rsidRDefault="00BF659B" w14:paraId="7C39025F" w14:textId="77777777">
            <w:pPr>
              <w:tabs>
                <w:tab w:val="left" w:pos="2040"/>
              </w:tabs>
              <w:contextualSpacing/>
              <w:rPr>
                <w:rFonts w:cstheme="minorHAnsi"/>
                <w:b/>
                <w:color w:val="0070C0"/>
              </w:rPr>
            </w:pPr>
            <w:r w:rsidRPr="00384B88">
              <w:rPr>
                <w:rFonts w:cstheme="minorHAnsi"/>
                <w:color w:val="595959" w:themeColor="text1" w:themeTint="A6"/>
                <w:sz w:val="20"/>
                <w:szCs w:val="20"/>
              </w:rPr>
              <w:t>value for no load to full load</w:t>
            </w:r>
          </w:p>
        </w:tc>
        <w:tc>
          <w:tcPr>
            <w:tcW w:w="3585" w:type="dxa"/>
          </w:tcPr>
          <w:p w:rsidRPr="00384B88" w:rsidR="00BF659B" w:rsidP="00A60C0C" w:rsidRDefault="00BF659B" w14:paraId="321D010E" w14:textId="77777777">
            <w:pPr>
              <w:tabs>
                <w:tab w:val="left" w:pos="2040"/>
              </w:tabs>
              <w:contextualSpacing/>
              <w:rPr>
                <w:rFonts w:cstheme="minorHAnsi"/>
                <w:b/>
                <w:color w:val="0070C0"/>
              </w:rPr>
            </w:pPr>
          </w:p>
        </w:tc>
      </w:tr>
    </w:tbl>
    <w:p w:rsidRPr="00384B88" w:rsidR="00A60C0C" w:rsidP="0063159E" w:rsidRDefault="00A60C0C" w14:paraId="28385257" w14:textId="77777777">
      <w:pPr>
        <w:tabs>
          <w:tab w:val="left" w:pos="2040"/>
        </w:tabs>
        <w:spacing w:line="240" w:lineRule="auto"/>
        <w:contextualSpacing/>
        <w:rPr>
          <w:rFonts w:cstheme="minorHAnsi"/>
          <w:color w:val="0070C0"/>
          <w:sz w:val="20"/>
          <w:szCs w:val="20"/>
        </w:rPr>
        <w:sectPr w:rsidRPr="00384B88" w:rsidR="00A60C0C" w:rsidSect="00044A6C">
          <w:type w:val="continuous"/>
          <w:pgSz w:w="12240" w:h="15840" w:orient="portrait"/>
          <w:pgMar w:top="567" w:right="851" w:bottom="567" w:left="851" w:header="709" w:footer="709" w:gutter="0"/>
          <w:cols w:space="708"/>
          <w:docGrid w:linePitch="360"/>
        </w:sectPr>
      </w:pPr>
    </w:p>
    <w:p w:rsidRPr="00384B88" w:rsidR="006D692E" w:rsidP="0063159E" w:rsidRDefault="006D692E" w14:paraId="13BBAB0D"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ENGINE SPECIFICATIONS</w:t>
      </w:r>
    </w:p>
    <w:p w:rsidRPr="00384B88" w:rsidR="006D692E" w:rsidP="0063159E" w:rsidRDefault="006D692E" w14:paraId="219DC43A" w14:textId="77777777">
      <w:pPr>
        <w:tabs>
          <w:tab w:val="left" w:pos="2040"/>
        </w:tabs>
        <w:spacing w:line="240" w:lineRule="auto"/>
        <w:contextualSpacing/>
        <w:rPr>
          <w:rFonts w:cstheme="minorHAnsi"/>
          <w:color w:val="0070C0"/>
          <w:sz w:val="16"/>
          <w:szCs w:val="16"/>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00BF659B" w14:paraId="3E2EE28A" w14:textId="77777777">
        <w:tc>
          <w:tcPr>
            <w:tcW w:w="3584" w:type="dxa"/>
          </w:tcPr>
          <w:p w:rsidRPr="00384B88" w:rsidR="00AC7F9B" w:rsidP="0063159E" w:rsidRDefault="00590516" w14:paraId="3C7DA8E2" w14:textId="77777777">
            <w:pPr>
              <w:tabs>
                <w:tab w:val="left" w:pos="2040"/>
              </w:tabs>
              <w:contextualSpacing/>
              <w:rPr>
                <w:rFonts w:cstheme="minorHAnsi"/>
                <w:b/>
                <w:color w:val="0070C0"/>
                <w:sz w:val="20"/>
                <w:szCs w:val="20"/>
              </w:rPr>
            </w:pPr>
            <w:r>
              <w:rPr>
                <w:rFonts w:cstheme="minorHAnsi"/>
                <w:b/>
                <w:color w:val="0070C0"/>
                <w:sz w:val="20"/>
                <w:szCs w:val="20"/>
              </w:rPr>
              <w:t>Doosan</w:t>
            </w:r>
          </w:p>
        </w:tc>
        <w:tc>
          <w:tcPr>
            <w:tcW w:w="3585" w:type="dxa"/>
          </w:tcPr>
          <w:p w:rsidRPr="00384B88" w:rsidR="00AC7F9B" w:rsidP="0063159E" w:rsidRDefault="00AC7F9B" w14:paraId="3BC4A857" w14:textId="77777777">
            <w:pPr>
              <w:tabs>
                <w:tab w:val="left" w:pos="2040"/>
              </w:tabs>
              <w:contextualSpacing/>
              <w:rPr>
                <w:rFonts w:cstheme="minorHAnsi"/>
                <w:b/>
                <w:color w:val="0070C0"/>
                <w:sz w:val="20"/>
                <w:szCs w:val="20"/>
              </w:rPr>
            </w:pPr>
            <w:r w:rsidRPr="00384B88">
              <w:rPr>
                <w:rFonts w:cstheme="minorHAnsi"/>
                <w:b/>
                <w:color w:val="0070C0"/>
              </w:rPr>
              <w:t>Fuel System</w:t>
            </w:r>
          </w:p>
        </w:tc>
        <w:tc>
          <w:tcPr>
            <w:tcW w:w="3585" w:type="dxa"/>
          </w:tcPr>
          <w:p w:rsidRPr="00384B88" w:rsidR="00AC7F9B" w:rsidP="0063159E" w:rsidRDefault="00AC7F9B" w14:paraId="027ADAF7" w14:textId="77777777">
            <w:pPr>
              <w:tabs>
                <w:tab w:val="left" w:pos="2040"/>
              </w:tabs>
              <w:contextualSpacing/>
              <w:rPr>
                <w:rFonts w:cstheme="minorHAnsi"/>
                <w:b/>
                <w:color w:val="0070C0"/>
              </w:rPr>
            </w:pPr>
            <w:r w:rsidRPr="00384B88">
              <w:rPr>
                <w:rFonts w:cstheme="minorHAnsi"/>
                <w:b/>
                <w:color w:val="0070C0"/>
              </w:rPr>
              <w:t>Oil System</w:t>
            </w:r>
          </w:p>
        </w:tc>
      </w:tr>
      <w:tr w:rsidRPr="00384B88" w:rsidR="00AC7F9B" w:rsidTr="00BF659B" w14:paraId="6E1B22B5" w14:textId="77777777">
        <w:tc>
          <w:tcPr>
            <w:tcW w:w="3584" w:type="dxa"/>
          </w:tcPr>
          <w:p w:rsidRPr="00384B88" w:rsidR="00AC7F9B" w:rsidP="0063159E" w:rsidRDefault="00AC7F9B" w14:paraId="27B59371" w14:textId="675A0156">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B4134E">
              <w:rPr>
                <w:rFonts w:cstheme="minorHAnsi"/>
                <w:color w:val="595959" w:themeColor="text1" w:themeTint="A6"/>
                <w:sz w:val="20"/>
                <w:szCs w:val="20"/>
              </w:rPr>
              <w:t>DP</w:t>
            </w:r>
            <w:proofErr w:type="gramEnd"/>
            <w:r w:rsidR="00B92BB6">
              <w:rPr>
                <w:rFonts w:cstheme="minorHAnsi"/>
                <w:color w:val="595959" w:themeColor="text1" w:themeTint="A6"/>
                <w:sz w:val="20"/>
                <w:szCs w:val="20"/>
              </w:rPr>
              <w:t>158L</w:t>
            </w:r>
            <w:r w:rsidR="00B4134E">
              <w:rPr>
                <w:rFonts w:cstheme="minorHAnsi"/>
                <w:color w:val="595959" w:themeColor="text1" w:themeTint="A6"/>
                <w:sz w:val="20"/>
                <w:szCs w:val="20"/>
              </w:rPr>
              <w:t>C</w:t>
            </w:r>
          </w:p>
        </w:tc>
        <w:tc>
          <w:tcPr>
            <w:tcW w:w="3585" w:type="dxa"/>
          </w:tcPr>
          <w:p w:rsidRPr="00384B88" w:rsidR="00AC7F9B" w:rsidP="000A3959" w:rsidRDefault="00AC7F9B" w14:paraId="7BE60F38"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B92BB6">
              <w:rPr>
                <w:rFonts w:cstheme="minorHAnsi"/>
                <w:color w:val="595959" w:themeColor="text1" w:themeTint="A6"/>
                <w:sz w:val="20"/>
                <w:szCs w:val="20"/>
              </w:rPr>
              <w:t>mechanical</w:t>
            </w:r>
            <w:proofErr w:type="gramEnd"/>
            <w:r w:rsidR="000A3959">
              <w:rPr>
                <w:rFonts w:cstheme="minorHAnsi"/>
                <w:color w:val="595959" w:themeColor="text1" w:themeTint="A6"/>
                <w:sz w:val="20"/>
                <w:szCs w:val="20"/>
              </w:rPr>
              <w:t xml:space="preserve"> fuel injection</w:t>
            </w:r>
          </w:p>
        </w:tc>
        <w:tc>
          <w:tcPr>
            <w:tcW w:w="3585" w:type="dxa"/>
          </w:tcPr>
          <w:p w:rsidRPr="00384B88" w:rsidR="00AC7F9B" w:rsidP="0063159E" w:rsidRDefault="00AC7F9B" w14:paraId="43E2C7E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closed crankcase vent</w:t>
            </w:r>
          </w:p>
        </w:tc>
      </w:tr>
      <w:tr w:rsidRPr="00384B88" w:rsidR="00AC7F9B" w:rsidTr="00BF659B" w14:paraId="282234B0" w14:textId="77777777">
        <w:tc>
          <w:tcPr>
            <w:tcW w:w="3584" w:type="dxa"/>
          </w:tcPr>
          <w:p w:rsidRPr="00384B88" w:rsidR="00AC7F9B" w:rsidP="0063159E" w:rsidRDefault="00AC7F9B" w14:paraId="220F7264"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00590516">
              <w:rPr>
                <w:rFonts w:cstheme="minorHAnsi"/>
                <w:color w:val="595959" w:themeColor="text1" w:themeTint="A6"/>
                <w:sz w:val="20"/>
                <w:szCs w:val="20"/>
              </w:rPr>
              <w:t>vee block 8</w:t>
            </w:r>
            <w:r w:rsidRPr="00384B88">
              <w:rPr>
                <w:rFonts w:cstheme="minorHAnsi"/>
                <w:color w:val="595959" w:themeColor="text1" w:themeTint="A6"/>
                <w:sz w:val="20"/>
                <w:szCs w:val="20"/>
              </w:rPr>
              <w:t xml:space="preserve"> cylinder engine</w:t>
            </w:r>
          </w:p>
        </w:tc>
        <w:tc>
          <w:tcPr>
            <w:tcW w:w="3585" w:type="dxa"/>
          </w:tcPr>
          <w:p w:rsidRPr="00384B88" w:rsidR="00AC7F9B" w:rsidP="0063159E" w:rsidRDefault="00AC7F9B" w14:paraId="45A42AE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fuel filter</w:t>
            </w:r>
          </w:p>
        </w:tc>
        <w:tc>
          <w:tcPr>
            <w:tcW w:w="3585" w:type="dxa"/>
          </w:tcPr>
          <w:p w:rsidRPr="00384B88" w:rsidR="00AC7F9B" w:rsidP="0063159E" w:rsidRDefault="00AC7F9B" w14:paraId="460E2805"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filter</w:t>
            </w:r>
          </w:p>
        </w:tc>
      </w:tr>
      <w:tr w:rsidRPr="00384B88" w:rsidR="00AC7F9B" w:rsidTr="00BF659B" w14:paraId="7C521093" w14:textId="77777777">
        <w:tc>
          <w:tcPr>
            <w:tcW w:w="3584" w:type="dxa"/>
          </w:tcPr>
          <w:p w:rsidRPr="00384B88" w:rsidR="00AC7F9B" w:rsidP="0063159E" w:rsidRDefault="00AC7F9B" w14:paraId="434C1ADB" w14:textId="77777777">
            <w:pPr>
              <w:tabs>
                <w:tab w:val="left" w:pos="2040"/>
              </w:tabs>
              <w:contextualSpacing/>
              <w:rPr>
                <w:rFonts w:cstheme="minorHAnsi"/>
                <w:b/>
                <w:color w:val="0070C0"/>
              </w:rPr>
            </w:pPr>
            <w:r w:rsidRPr="00384B88">
              <w:rPr>
                <w:rFonts w:cstheme="minorHAnsi"/>
                <w:b/>
                <w:color w:val="0070C0"/>
              </w:rPr>
              <w:t>Type</w:t>
            </w:r>
          </w:p>
        </w:tc>
        <w:tc>
          <w:tcPr>
            <w:tcW w:w="3585" w:type="dxa"/>
          </w:tcPr>
          <w:p w:rsidRPr="00384B88" w:rsidR="00AC7F9B" w:rsidP="0063159E" w:rsidRDefault="00AC7F9B" w14:paraId="59AF1202"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separator</w:t>
            </w:r>
          </w:p>
        </w:tc>
        <w:tc>
          <w:tcPr>
            <w:tcW w:w="3585" w:type="dxa"/>
          </w:tcPr>
          <w:p w:rsidRPr="00384B88" w:rsidR="00AC7F9B" w:rsidP="006856EF" w:rsidRDefault="00AC7F9B" w14:paraId="2C52B763" w14:textId="77777777">
            <w:pPr>
              <w:tabs>
                <w:tab w:val="left" w:pos="2040"/>
              </w:tabs>
              <w:contextualSpacing/>
              <w:rPr>
                <w:rFonts w:cstheme="minorHAnsi"/>
                <w:b/>
                <w:color w:val="0070C0"/>
                <w:sz w:val="20"/>
                <w:szCs w:val="20"/>
              </w:rPr>
            </w:pPr>
          </w:p>
        </w:tc>
      </w:tr>
      <w:tr w:rsidRPr="00384B88" w:rsidR="00AC7F9B" w:rsidTr="00BF659B" w14:paraId="2F7E8F9A" w14:textId="77777777">
        <w:tc>
          <w:tcPr>
            <w:tcW w:w="3584" w:type="dxa"/>
          </w:tcPr>
          <w:p w:rsidRPr="00384B88" w:rsidR="00AC7F9B" w:rsidP="00AC7F9B" w:rsidRDefault="00AC7F9B" w14:paraId="7352DFC5"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water cooled 4 cycle turbocharged and </w:t>
            </w:r>
          </w:p>
        </w:tc>
        <w:tc>
          <w:tcPr>
            <w:tcW w:w="3585" w:type="dxa"/>
          </w:tcPr>
          <w:p w:rsidRPr="00384B88" w:rsidR="00AC7F9B" w:rsidP="0063159E" w:rsidRDefault="00AC7F9B" w14:paraId="4D5F78E2" w14:textId="77777777">
            <w:pPr>
              <w:tabs>
                <w:tab w:val="left" w:pos="2040"/>
              </w:tabs>
              <w:contextualSpacing/>
              <w:rPr>
                <w:rFonts w:cstheme="minorHAnsi"/>
                <w:b/>
                <w:color w:val="0070C0"/>
                <w:sz w:val="20"/>
                <w:szCs w:val="20"/>
              </w:rPr>
            </w:pPr>
            <w:r w:rsidRPr="00384B88">
              <w:rPr>
                <w:rFonts w:cstheme="minorHAnsi"/>
                <w:b/>
                <w:color w:val="0070C0"/>
              </w:rPr>
              <w:t>Starting</w:t>
            </w:r>
          </w:p>
        </w:tc>
        <w:tc>
          <w:tcPr>
            <w:tcW w:w="3585" w:type="dxa"/>
          </w:tcPr>
          <w:p w:rsidRPr="00384B88" w:rsidR="00AC7F9B" w:rsidP="0063159E" w:rsidRDefault="00AC7F9B" w14:paraId="62AD5ABA" w14:textId="77777777">
            <w:pPr>
              <w:tabs>
                <w:tab w:val="left" w:pos="2040"/>
              </w:tabs>
              <w:contextualSpacing/>
              <w:rPr>
                <w:rFonts w:cstheme="minorHAnsi"/>
                <w:b/>
                <w:color w:val="0070C0"/>
              </w:rPr>
            </w:pPr>
            <w:r w:rsidRPr="00384B88">
              <w:rPr>
                <w:rFonts w:cstheme="minorHAnsi"/>
                <w:b/>
                <w:color w:val="0070C0"/>
              </w:rPr>
              <w:t>Cooling</w:t>
            </w:r>
          </w:p>
        </w:tc>
      </w:tr>
      <w:tr w:rsidRPr="00384B88" w:rsidR="00AC7F9B" w:rsidTr="00BF659B" w14:paraId="3ED795A5" w14:textId="77777777">
        <w:tc>
          <w:tcPr>
            <w:tcW w:w="3584" w:type="dxa"/>
          </w:tcPr>
          <w:p w:rsidRPr="00384B88" w:rsidR="00AC7F9B" w:rsidP="0063159E" w:rsidRDefault="00AC7F9B" w14:paraId="2557CE5B" w14:textId="77777777">
            <w:pPr>
              <w:tabs>
                <w:tab w:val="left" w:pos="2040"/>
              </w:tabs>
              <w:contextualSpacing/>
              <w:rPr>
                <w:rFonts w:cstheme="minorHAnsi"/>
                <w:b/>
                <w:color w:val="0070C0"/>
                <w:sz w:val="20"/>
                <w:szCs w:val="20"/>
              </w:rPr>
            </w:pPr>
            <w:r w:rsidRPr="00384B88">
              <w:rPr>
                <w:rFonts w:cstheme="minorHAnsi"/>
                <w:color w:val="595959" w:themeColor="text1" w:themeTint="A6"/>
                <w:sz w:val="20"/>
                <w:szCs w:val="20"/>
              </w:rPr>
              <w:t>air to air aftercooled</w:t>
            </w:r>
          </w:p>
        </w:tc>
        <w:tc>
          <w:tcPr>
            <w:tcW w:w="3585" w:type="dxa"/>
          </w:tcPr>
          <w:p w:rsidRPr="00384B88" w:rsidR="00AC7F9B" w:rsidP="0063159E" w:rsidRDefault="00AC7F9B" w14:paraId="34943082" w14:textId="77777777">
            <w:pPr>
              <w:tabs>
                <w:tab w:val="left" w:pos="2040"/>
              </w:tabs>
              <w:contextualSpacing/>
              <w:rPr>
                <w:rFonts w:cstheme="minorHAnsi"/>
                <w:sz w:val="20"/>
                <w:szCs w:val="20"/>
              </w:rPr>
            </w:pPr>
            <w:r w:rsidRPr="00384B88">
              <w:rPr>
                <w:rFonts w:cstheme="minorHAnsi"/>
                <w:color w:val="0070C0"/>
                <w:sz w:val="20"/>
                <w:szCs w:val="20"/>
              </w:rPr>
              <w:t>▪</w:t>
            </w:r>
            <w:r w:rsidRPr="00384B88" w:rsidR="006856EF">
              <w:rPr>
                <w:rFonts w:cstheme="minorHAnsi"/>
                <w:sz w:val="20"/>
                <w:szCs w:val="20"/>
              </w:rPr>
              <w:t xml:space="preserve"> </w:t>
            </w:r>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 xml:space="preserve">4 </w:t>
            </w:r>
            <w:r w:rsidRPr="00384B88">
              <w:rPr>
                <w:rFonts w:cstheme="minorHAnsi"/>
                <w:color w:val="595959" w:themeColor="text1" w:themeTint="A6"/>
                <w:sz w:val="20"/>
                <w:szCs w:val="20"/>
              </w:rPr>
              <w:t>Vdc starter</w:t>
            </w:r>
          </w:p>
        </w:tc>
        <w:tc>
          <w:tcPr>
            <w:tcW w:w="3585" w:type="dxa"/>
          </w:tcPr>
          <w:p w:rsidRPr="00384B88" w:rsidR="00AC7F9B" w:rsidP="0063159E" w:rsidRDefault="00AC7F9B" w14:paraId="3415AE97"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55</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 radiator</w:t>
            </w:r>
          </w:p>
        </w:tc>
      </w:tr>
      <w:tr w:rsidRPr="00384B88" w:rsidR="00AC7F9B" w:rsidTr="00BF659B" w14:paraId="7CF379CF" w14:textId="77777777">
        <w:tc>
          <w:tcPr>
            <w:tcW w:w="3584" w:type="dxa"/>
          </w:tcPr>
          <w:p w:rsidRPr="00384B88" w:rsidR="00AC7F9B" w:rsidP="0063159E" w:rsidRDefault="00AC7F9B" w14:paraId="6F94BD05" w14:textId="77777777">
            <w:pPr>
              <w:tabs>
                <w:tab w:val="left" w:pos="2040"/>
              </w:tabs>
              <w:contextualSpacing/>
              <w:rPr>
                <w:rFonts w:cstheme="minorHAnsi"/>
                <w:b/>
                <w:color w:val="0070C0"/>
              </w:rPr>
            </w:pPr>
          </w:p>
        </w:tc>
        <w:tc>
          <w:tcPr>
            <w:tcW w:w="3585" w:type="dxa"/>
          </w:tcPr>
          <w:p w:rsidRPr="00384B88" w:rsidR="00AC7F9B" w:rsidP="0063159E" w:rsidRDefault="00AC7F9B" w14:paraId="3824601A" w14:textId="77777777">
            <w:pPr>
              <w:tabs>
                <w:tab w:val="left" w:pos="2040"/>
              </w:tabs>
              <w:contextualSpacing/>
              <w:rPr>
                <w:rFonts w:cstheme="minorHAnsi"/>
                <w:b/>
                <w:color w:val="0070C0"/>
                <w:sz w:val="20"/>
                <w:szCs w:val="20"/>
              </w:rPr>
            </w:pPr>
            <w:r w:rsidRPr="00384B88">
              <w:rPr>
                <w:rFonts w:cstheme="minorHAnsi"/>
                <w:color w:val="0070C0"/>
                <w:sz w:val="20"/>
                <w:szCs w:val="20"/>
              </w:rPr>
              <w:t>▪</w:t>
            </w:r>
            <w:r w:rsidRPr="00384B88">
              <w:rPr>
                <w:rFonts w:cstheme="minorHAnsi"/>
                <w:sz w:val="20"/>
                <w:szCs w:val="20"/>
              </w:rPr>
              <w:t xml:space="preserve">  </w:t>
            </w:r>
            <w:r w:rsidR="00590516">
              <w:rPr>
                <w:rFonts w:cstheme="minorHAnsi"/>
                <w:color w:val="595959" w:themeColor="text1" w:themeTint="A6"/>
                <w:sz w:val="20"/>
                <w:szCs w:val="20"/>
              </w:rPr>
              <w:t>45</w:t>
            </w:r>
            <w:r w:rsidRPr="00384B88" w:rsidR="00F6622A">
              <w:rPr>
                <w:rFonts w:cstheme="minorHAnsi"/>
                <w:color w:val="595959" w:themeColor="text1" w:themeTint="A6"/>
                <w:sz w:val="20"/>
                <w:szCs w:val="20"/>
              </w:rPr>
              <w:t xml:space="preserve"> </w:t>
            </w:r>
            <w:r w:rsidRPr="00384B88">
              <w:rPr>
                <w:rFonts w:cstheme="minorHAnsi"/>
                <w:color w:val="595959" w:themeColor="text1" w:themeTint="A6"/>
                <w:sz w:val="20"/>
                <w:szCs w:val="20"/>
              </w:rPr>
              <w:t>A battery charging alternator</w:t>
            </w:r>
          </w:p>
        </w:tc>
        <w:tc>
          <w:tcPr>
            <w:tcW w:w="3585" w:type="dxa"/>
          </w:tcPr>
          <w:p w:rsidRPr="00384B88" w:rsidR="00AC7F9B" w:rsidP="0063159E" w:rsidRDefault="00AC7F9B" w14:paraId="6687A5E0"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pusher fan</w:t>
            </w:r>
          </w:p>
        </w:tc>
      </w:tr>
    </w:tbl>
    <w:p w:rsidRPr="00384B88" w:rsidR="00AC7F9B" w:rsidP="0063159E" w:rsidRDefault="00AC7F9B" w14:paraId="2394E892" w14:textId="77777777">
      <w:pPr>
        <w:tabs>
          <w:tab w:val="left" w:pos="2040"/>
        </w:tabs>
        <w:spacing w:line="240" w:lineRule="auto"/>
        <w:contextualSpacing/>
        <w:rPr>
          <w:rFonts w:cstheme="minorHAnsi"/>
          <w:b/>
          <w:color w:val="0070C0"/>
          <w:sz w:val="16"/>
          <w:szCs w:val="16"/>
        </w:rPr>
      </w:pPr>
    </w:p>
    <w:p w:rsidRPr="00384B88" w:rsidR="006D692E" w:rsidP="00903B0C" w:rsidRDefault="006D692E" w14:paraId="22AAF1F2"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00BF659B" w14:paraId="46BC0E25" w14:textId="77777777">
        <w:tc>
          <w:tcPr>
            <w:tcW w:w="3584" w:type="dxa"/>
          </w:tcPr>
          <w:p w:rsidRPr="00384B88" w:rsidR="00AC7F9B" w:rsidP="00903B0C" w:rsidRDefault="00AC7F9B" w14:paraId="1310A0A4"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brushless single bearing, revolving field</w:t>
            </w:r>
          </w:p>
        </w:tc>
        <w:tc>
          <w:tcPr>
            <w:tcW w:w="3585" w:type="dxa"/>
          </w:tcPr>
          <w:p w:rsidRPr="00384B88" w:rsidR="00AC7F9B" w:rsidP="00903B0C" w:rsidRDefault="00AC7F9B" w14:paraId="7FEF713E"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12 lead connectable alternator</w:t>
            </w:r>
          </w:p>
        </w:tc>
        <w:tc>
          <w:tcPr>
            <w:tcW w:w="3585" w:type="dxa"/>
          </w:tcPr>
          <w:p w:rsidRPr="00384B88" w:rsidR="00AC7F9B" w:rsidP="00AC7F9B" w:rsidRDefault="00AC7F9B" w14:paraId="1FD8442C"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heavy duty bearing </w:t>
            </w:r>
          </w:p>
        </w:tc>
      </w:tr>
      <w:tr w:rsidRPr="00384B88" w:rsidR="00AC7F9B" w:rsidTr="00BF659B" w14:paraId="507D3C5B" w14:textId="77777777">
        <w:tc>
          <w:tcPr>
            <w:tcW w:w="3584" w:type="dxa"/>
          </w:tcPr>
          <w:p w:rsidRPr="00384B88" w:rsidR="00AC7F9B" w:rsidP="00903B0C" w:rsidRDefault="00AC7F9B" w14:paraId="37778A31"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drip proof, screen protected</w:t>
            </w:r>
          </w:p>
        </w:tc>
        <w:tc>
          <w:tcPr>
            <w:tcW w:w="3585" w:type="dxa"/>
          </w:tcPr>
          <w:p w:rsidRPr="00384B88" w:rsidR="00AC7F9B" w:rsidP="00AC7F9B" w:rsidRDefault="00AC7F9B" w14:paraId="7FFD5117" w14:textId="77777777">
            <w:pPr>
              <w:tabs>
                <w:tab w:val="left" w:pos="2040"/>
              </w:tabs>
              <w:contextualSpacing/>
              <w:rPr>
                <w:rFonts w:cstheme="minorHAnsi"/>
                <w:sz w:val="20"/>
                <w:szCs w:val="20"/>
              </w:rPr>
            </w:pPr>
            <w:r w:rsidRPr="00384B88">
              <w:rPr>
                <w:rFonts w:cstheme="minorHAnsi"/>
                <w:color w:val="595959" w:themeColor="text1" w:themeTint="A6"/>
                <w:sz w:val="20"/>
                <w:szCs w:val="20"/>
              </w:rPr>
              <w:t>(6 lead for 347/600V)</w:t>
            </w:r>
          </w:p>
        </w:tc>
        <w:tc>
          <w:tcPr>
            <w:tcW w:w="3585" w:type="dxa"/>
          </w:tcPr>
          <w:p w:rsidRPr="00384B88" w:rsidR="00AC7F9B" w:rsidP="00903B0C" w:rsidRDefault="00AC7F9B" w14:paraId="341CD0A6"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(minimum life of 100,000 hours)</w:t>
            </w:r>
          </w:p>
        </w:tc>
      </w:tr>
      <w:tr w:rsidRPr="00384B88" w:rsidR="00AC7F9B" w:rsidTr="00BF659B" w14:paraId="4AFACDE1" w14:textId="77777777">
        <w:tc>
          <w:tcPr>
            <w:tcW w:w="3584" w:type="dxa"/>
          </w:tcPr>
          <w:p w:rsidRPr="00384B88" w:rsidR="00AC7F9B" w:rsidP="00903B0C" w:rsidRDefault="00AC7F9B" w14:paraId="6F8156E8"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c>
          <w:tcPr>
            <w:tcW w:w="3585" w:type="dxa"/>
          </w:tcPr>
          <w:p w:rsidRPr="00384B88" w:rsidR="00AC7F9B" w:rsidP="00903B0C" w:rsidRDefault="00AC7F9B" w14:paraId="4FEFF90B" w14:textId="77777777">
            <w:pPr>
              <w:tabs>
                <w:tab w:val="left" w:pos="2040"/>
              </w:tabs>
              <w:contextualSpacing/>
              <w:rPr>
                <w:rFonts w:cstheme="minorHAnsi"/>
                <w:color w:val="0070C0"/>
                <w:sz w:val="20"/>
                <w:szCs w:val="20"/>
              </w:rPr>
            </w:pPr>
          </w:p>
        </w:tc>
        <w:tc>
          <w:tcPr>
            <w:tcW w:w="3585" w:type="dxa"/>
          </w:tcPr>
          <w:p w:rsidRPr="00384B88" w:rsidR="00AC7F9B" w:rsidP="00AC7F9B" w:rsidRDefault="00AC7F9B" w14:paraId="4431F117"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direct flange mounted for proper </w:t>
            </w:r>
          </w:p>
        </w:tc>
      </w:tr>
      <w:tr w:rsidRPr="00384B88" w:rsidR="00AC7F9B" w:rsidTr="00BF659B" w14:paraId="4AE3B5CD" w14:textId="77777777">
        <w:tc>
          <w:tcPr>
            <w:tcW w:w="3584" w:type="dxa"/>
          </w:tcPr>
          <w:p w:rsidRPr="00384B88" w:rsidR="00AC7F9B" w:rsidP="00903B0C" w:rsidRDefault="00AC7F9B" w14:paraId="12B9185E" w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61E889A4" w14:textId="77777777">
            <w:pPr>
              <w:tabs>
                <w:tab w:val="left" w:pos="2040"/>
              </w:tabs>
              <w:contextualSpacing/>
              <w:rPr>
                <w:rFonts w:cstheme="minorHAnsi"/>
                <w:color w:val="0070C0"/>
                <w:sz w:val="20"/>
                <w:szCs w:val="20"/>
              </w:rPr>
            </w:pPr>
          </w:p>
        </w:tc>
        <w:tc>
          <w:tcPr>
            <w:tcW w:w="3585" w:type="dxa"/>
          </w:tcPr>
          <w:p w:rsidRPr="00384B88" w:rsidR="00AC7F9B" w:rsidP="00903B0C" w:rsidRDefault="00AC7F9B" w14:paraId="30F53AF6"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alignment</w:t>
            </w:r>
          </w:p>
        </w:tc>
      </w:tr>
    </w:tbl>
    <w:p w:rsidRPr="00384B88" w:rsidR="00AC7F9B" w:rsidP="00903B0C" w:rsidRDefault="00AC7F9B" w14:paraId="1CC2496C" w14:textId="77777777">
      <w:pPr>
        <w:tabs>
          <w:tab w:val="left" w:pos="2040"/>
        </w:tabs>
        <w:spacing w:line="240" w:lineRule="auto"/>
        <w:contextualSpacing/>
        <w:rPr>
          <w:rFonts w:cstheme="minorHAnsi"/>
          <w:color w:val="0070C0"/>
          <w:sz w:val="16"/>
          <w:szCs w:val="16"/>
        </w:rPr>
        <w:sectPr w:rsidRPr="00384B88" w:rsidR="00AC7F9B" w:rsidSect="00044A6C">
          <w:type w:val="continuous"/>
          <w:pgSz w:w="12240" w:h="15840" w:orient="portrait"/>
          <w:pgMar w:top="567" w:right="851" w:bottom="567" w:left="851" w:header="709" w:footer="709" w:gutter="0"/>
          <w:cols w:space="708"/>
          <w:docGrid w:linePitch="360"/>
        </w:sectPr>
      </w:pPr>
    </w:p>
    <w:p w:rsidRPr="00384B88" w:rsidR="006D692E" w:rsidP="00287FAF" w:rsidRDefault="006D692E" w14:paraId="648786CE" w14:textId="77777777">
      <w:pPr>
        <w:tabs>
          <w:tab w:val="left" w:pos="2040"/>
        </w:tabs>
        <w:spacing w:line="240" w:lineRule="auto"/>
        <w:contextualSpacing/>
        <w:rPr>
          <w:rFonts w:cstheme="minorHAnsi"/>
          <w:b/>
          <w:color w:val="0070C0"/>
          <w:sz w:val="24"/>
          <w:szCs w:val="24"/>
        </w:rPr>
      </w:pPr>
      <w:r w:rsidRPr="00384B88">
        <w:rPr>
          <w:rFonts w:cstheme="minorHAnsi"/>
          <w:b/>
          <w:color w:val="0070C0"/>
          <w:sz w:val="24"/>
          <w:szCs w:val="24"/>
        </w:rPr>
        <w:t>COMPLIANCE STANDARDS</w:t>
      </w:r>
    </w:p>
    <w:p w:rsidRPr="00384B88" w:rsidR="00903B0C" w:rsidP="00287FAF" w:rsidRDefault="00903B0C" w14:paraId="3E4B6D1F" w14:textId="77777777">
      <w:pPr>
        <w:tabs>
          <w:tab w:val="left" w:pos="2040"/>
        </w:tabs>
        <w:spacing w:line="240" w:lineRule="auto"/>
        <w:contextualSpacing/>
        <w:rPr>
          <w:rFonts w:cstheme="minorHAnsi"/>
          <w:sz w:val="20"/>
          <w:szCs w:val="20"/>
        </w:rPr>
      </w:pPr>
      <w:r w:rsidRPr="00384B88">
        <w:rPr>
          <w:rFonts w:cstheme="minorHAnsi"/>
          <w:color w:val="595959" w:themeColor="text1" w:themeTint="A6"/>
          <w:sz w:val="20"/>
          <w:szCs w:val="20"/>
        </w:rPr>
        <w:t>The generating set complies with ISO 3046 &amp; ISO 8528</w:t>
      </w:r>
    </w:p>
    <w:p w:rsidRPr="00384B88" w:rsidR="004267B5" w:rsidP="00287FAF" w:rsidRDefault="004267B5" w14:paraId="6EA60165" w14:textId="77777777">
      <w:pPr>
        <w:tabs>
          <w:tab w:val="left" w:pos="2040"/>
        </w:tabs>
        <w:spacing w:line="240" w:lineRule="auto"/>
        <w:contextualSpacing/>
        <w:rPr>
          <w:rFonts w:cstheme="minorHAnsi"/>
          <w:color w:val="0070C0"/>
          <w:sz w:val="16"/>
          <w:szCs w:val="16"/>
        </w:rPr>
      </w:pPr>
    </w:p>
    <w:p w:rsidRPr="00384B88" w:rsidR="00903B0C" w:rsidP="00287FAF" w:rsidRDefault="00903B0C" w14:paraId="7190764D"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STANDBY POWER RATING (ESP)</w:t>
      </w:r>
    </w:p>
    <w:p w:rsidRPr="00384B88" w:rsidR="00903B0C" w:rsidP="00287FAF" w:rsidRDefault="004267B5" w14:paraId="4E17567E"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384B88" w:rsidR="004851B4">
        <w:rPr>
          <w:rFonts w:cstheme="minorHAnsi"/>
          <w:color w:val="595959" w:themeColor="text1" w:themeTint="A6"/>
          <w:sz w:val="14"/>
          <w:szCs w:val="14"/>
        </w:rPr>
        <w:t>frequently</w:t>
      </w:r>
      <w:r w:rsidRPr="00384B88">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384B88" w:rsidR="005C6872" w:rsidP="00287FAF" w:rsidRDefault="005C6872" w14:paraId="705DF69D" w14:textId="77777777">
      <w:pPr>
        <w:tabs>
          <w:tab w:val="left" w:pos="2040"/>
        </w:tabs>
        <w:spacing w:line="240" w:lineRule="auto"/>
        <w:contextualSpacing/>
        <w:rPr>
          <w:rFonts w:cstheme="minorHAnsi"/>
          <w:sz w:val="16"/>
          <w:szCs w:val="16"/>
        </w:rPr>
      </w:pPr>
    </w:p>
    <w:p w:rsidRPr="00384B88" w:rsidR="00903B0C" w:rsidP="00287FAF" w:rsidRDefault="00903B0C" w14:paraId="5FCAD2E1"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PRIME POWER RATING (PRP)</w:t>
      </w:r>
    </w:p>
    <w:p w:rsidRPr="00384B88" w:rsidR="005C6872" w:rsidP="00287FAF" w:rsidRDefault="004267B5" w14:paraId="0308E6AC"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Prime power is available for an unlimited number of hours per year </w:t>
      </w:r>
      <w:r w:rsidRPr="00384B88" w:rsidR="005C6872">
        <w:rPr>
          <w:rFonts w:cstheme="minorHAnsi"/>
          <w:color w:val="595959" w:themeColor="text1" w:themeTint="A6"/>
          <w:sz w:val="14"/>
          <w:szCs w:val="14"/>
        </w:rPr>
        <w:t>in a variable load application</w:t>
      </w:r>
      <w:r w:rsidRPr="00384B88">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w:rsidRPr="00384B88" w:rsidR="003C2684" w:rsidP="00BCDA6B" w:rsidRDefault="007239EE" w14:paraId="0785FB4D" w14:textId="2D7A5872">
      <w:pPr>
        <w:ind w:left="851" w:right="48" w:hanging="851"/>
        <w:rPr>
          <w:rFonts w:cs="Calibri" w:cstheme="minorAscii"/>
          <w:b w:val="1"/>
          <w:bCs w:val="1"/>
          <w:color w:val="0070C0"/>
          <w:sz w:val="40"/>
          <w:szCs w:val="40"/>
        </w:rPr>
      </w:pPr>
      <w:r w:rsidRPr="00BCDA6B">
        <w:rPr>
          <w:rFonts w:cs="Calibri" w:cstheme="minorAscii"/>
          <w:b w:val="1"/>
          <w:bCs w:val="1"/>
          <w:sz w:val="40"/>
          <w:szCs w:val="40"/>
        </w:rPr>
        <w:br w:type="page"/>
      </w:r>
      <w:r>
        <w:tab/>
      </w:r>
      <w:r w:rsidRPr="00BCDA6B" w:rsidR="002B61A7">
        <w:rPr>
          <w:rFonts w:cs="Calibri" w:cstheme="minorAscii"/>
          <w:b w:val="1"/>
          <w:bCs w:val="1"/>
          <w:color w:val="0070C0"/>
          <w:sz w:val="40"/>
          <w:szCs w:val="40"/>
        </w:rPr>
        <w:t xml:space="preserve">Technical Data </w:t>
      </w:r>
      <w:r>
        <w:tab/>
      </w:r>
      <w:r>
        <w:tab/>
      </w:r>
      <w:r>
        <w:tab/>
      </w:r>
      <w:r>
        <w:tab/>
      </w:r>
      <w:r>
        <w:tab/>
      </w:r>
      <w:r>
        <w:tab/>
      </w:r>
      <w:r>
        <w:tab/>
      </w:r>
      <w:r>
        <w:tab/>
      </w:r>
      <w:r w:rsidRPr="00BCDA6B" w:rsidR="00F4271E">
        <w:rPr>
          <w:rFonts w:cs="Calibri" w:cstheme="minorAscii"/>
          <w:b w:val="1"/>
          <w:bCs w:val="1"/>
          <w:color w:val="0070C0"/>
          <w:sz w:val="40"/>
          <w:szCs w:val="40"/>
        </w:rPr>
        <w:t xml:space="preserve"> </w:t>
      </w:r>
      <w:r w:rsidRPr="00BCDA6B" w:rsidR="003F6BB4">
        <w:rPr>
          <w:rFonts w:cs="Calibri" w:cstheme="minorAscii"/>
          <w:b w:val="1"/>
          <w:bCs w:val="1"/>
          <w:color w:val="0070C0"/>
          <w:sz w:val="40"/>
          <w:szCs w:val="40"/>
        </w:rPr>
        <w:t>MPS0</w:t>
      </w:r>
      <w:r w:rsidRPr="00BCDA6B" w:rsidR="00B92BB6">
        <w:rPr>
          <w:rFonts w:cs="Calibri" w:cstheme="minorAscii"/>
          <w:b w:val="1"/>
          <w:bCs w:val="1"/>
          <w:color w:val="0070C0"/>
          <w:sz w:val="40"/>
          <w:szCs w:val="40"/>
        </w:rPr>
        <w:t>4</w:t>
      </w:r>
      <w:r w:rsidRPr="00BCDA6B" w:rsidR="00513412">
        <w:rPr>
          <w:rFonts w:cs="Calibri" w:cstheme="minorAscii"/>
          <w:b w:val="1"/>
          <w:bCs w:val="1"/>
          <w:color w:val="0070C0"/>
          <w:sz w:val="40"/>
          <w:szCs w:val="40"/>
        </w:rPr>
        <w:t>5</w:t>
      </w:r>
      <w:r w:rsidRPr="00BCDA6B" w:rsidR="00590516">
        <w:rPr>
          <w:rFonts w:cs="Calibri" w:cstheme="minorAscii"/>
          <w:b w:val="1"/>
          <w:bCs w:val="1"/>
          <w:color w:val="0070C0"/>
          <w:sz w:val="40"/>
          <w:szCs w:val="40"/>
        </w:rPr>
        <w:t>0DOM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384B88" w:rsidR="005F438A" w:rsidTr="00BCDA6B" w14:paraId="2F23B9BC" w14:textId="77777777">
        <w:tc>
          <w:tcPr>
            <w:tcW w:w="2224" w:type="dxa"/>
            <w:tcMar/>
            <w:vAlign w:val="center"/>
          </w:tcPr>
          <w:p w:rsidRPr="00384B88" w:rsidR="005F438A" w:rsidP="004851B4" w:rsidRDefault="005F438A" w14:paraId="3A066FE6" w14:textId="77777777">
            <w:pPr>
              <w:rPr>
                <w:rFonts w:cstheme="minorHAnsi"/>
                <w:sz w:val="20"/>
                <w:szCs w:val="20"/>
              </w:rPr>
            </w:pPr>
          </w:p>
        </w:tc>
        <w:tc>
          <w:tcPr>
            <w:tcW w:w="1570" w:type="dxa"/>
            <w:tcMar/>
            <w:vAlign w:val="center"/>
          </w:tcPr>
          <w:p w:rsidRPr="00384B88" w:rsidR="005F438A" w:rsidP="00FA2B6A" w:rsidRDefault="005F438A" w14:paraId="23FF9A7F" w14:textId="77777777">
            <w:pPr>
              <w:ind w:right="-318"/>
              <w:jc w:val="center"/>
              <w:rPr>
                <w:rFonts w:cstheme="minorHAnsi"/>
                <w:b/>
                <w:color w:val="0070C0"/>
                <w:sz w:val="20"/>
                <w:szCs w:val="20"/>
              </w:rPr>
            </w:pPr>
            <w:r w:rsidRPr="00384B88">
              <w:rPr>
                <w:rFonts w:cstheme="minorHAnsi"/>
                <w:b/>
                <w:color w:val="0070C0"/>
                <w:sz w:val="20"/>
                <w:szCs w:val="20"/>
              </w:rPr>
              <w:t>Standby</w:t>
            </w:r>
          </w:p>
        </w:tc>
        <w:tc>
          <w:tcPr>
            <w:tcW w:w="1528" w:type="dxa"/>
            <w:tcMar/>
            <w:vAlign w:val="center"/>
          </w:tcPr>
          <w:p w:rsidRPr="00384B88" w:rsidR="005F438A" w:rsidP="005F438A" w:rsidRDefault="005F438A" w14:paraId="1FD6BD6D" w14:textId="77777777">
            <w:pPr>
              <w:jc w:val="center"/>
              <w:rPr>
                <w:rFonts w:cstheme="minorHAnsi"/>
                <w:b/>
                <w:color w:val="0070C0"/>
                <w:sz w:val="20"/>
                <w:szCs w:val="20"/>
              </w:rPr>
            </w:pPr>
            <w:r w:rsidRPr="00384B88">
              <w:rPr>
                <w:rFonts w:cstheme="minorHAnsi"/>
                <w:b/>
                <w:color w:val="0070C0"/>
                <w:sz w:val="20"/>
                <w:szCs w:val="20"/>
              </w:rPr>
              <w:t>Prime</w:t>
            </w:r>
          </w:p>
        </w:tc>
        <w:tc>
          <w:tcPr>
            <w:tcW w:w="2224" w:type="dxa"/>
            <w:tcMar/>
            <w:vAlign w:val="center"/>
          </w:tcPr>
          <w:p w:rsidRPr="00384B88" w:rsidR="005F438A" w:rsidP="005F438A" w:rsidRDefault="005F438A" w14:paraId="0C2DB66C" w14:textId="77777777">
            <w:pPr>
              <w:jc w:val="center"/>
              <w:rPr>
                <w:rFonts w:cstheme="minorHAnsi"/>
                <w:b/>
                <w:sz w:val="20"/>
                <w:szCs w:val="20"/>
              </w:rPr>
            </w:pPr>
          </w:p>
        </w:tc>
        <w:tc>
          <w:tcPr>
            <w:tcW w:w="1670" w:type="dxa"/>
            <w:tcMar/>
            <w:vAlign w:val="center"/>
          </w:tcPr>
          <w:p w:rsidRPr="00384B88" w:rsidR="005F438A" w:rsidP="005F438A" w:rsidRDefault="005F438A" w14:paraId="50BC0D13" w14:textId="77777777">
            <w:pPr>
              <w:jc w:val="center"/>
              <w:rPr>
                <w:rFonts w:cstheme="minorHAnsi"/>
                <w:b/>
                <w:color w:val="0070C0"/>
                <w:sz w:val="20"/>
                <w:szCs w:val="20"/>
              </w:rPr>
            </w:pPr>
            <w:r w:rsidRPr="00384B88">
              <w:rPr>
                <w:rFonts w:cstheme="minorHAnsi"/>
                <w:b/>
                <w:color w:val="0070C0"/>
                <w:sz w:val="20"/>
                <w:szCs w:val="20"/>
              </w:rPr>
              <w:t>Standby</w:t>
            </w:r>
          </w:p>
        </w:tc>
        <w:tc>
          <w:tcPr>
            <w:tcW w:w="1524" w:type="dxa"/>
            <w:tcMar/>
            <w:vAlign w:val="center"/>
          </w:tcPr>
          <w:p w:rsidRPr="00384B88" w:rsidR="005F438A" w:rsidP="005F438A" w:rsidRDefault="005F438A" w14:paraId="594E6273" w14:textId="77777777">
            <w:pPr>
              <w:jc w:val="center"/>
              <w:rPr>
                <w:rFonts w:cstheme="minorHAnsi"/>
                <w:b/>
                <w:color w:val="0070C0"/>
                <w:sz w:val="20"/>
                <w:szCs w:val="20"/>
              </w:rPr>
            </w:pPr>
            <w:r w:rsidRPr="00384B88">
              <w:rPr>
                <w:rFonts w:cstheme="minorHAnsi"/>
                <w:b/>
                <w:color w:val="0070C0"/>
                <w:sz w:val="20"/>
                <w:szCs w:val="20"/>
              </w:rPr>
              <w:t>Prime</w:t>
            </w:r>
          </w:p>
        </w:tc>
      </w:tr>
      <w:tr w:rsidRPr="00384B88" w:rsidR="00812023" w:rsidTr="00BCDA6B" w14:paraId="5FB1BA84" w14:textId="77777777">
        <w:tc>
          <w:tcPr>
            <w:tcW w:w="2224" w:type="dxa"/>
            <w:tcMar/>
            <w:vAlign w:val="center"/>
          </w:tcPr>
          <w:p w:rsidRPr="00384B88" w:rsidR="00822D08" w:rsidP="004851B4" w:rsidRDefault="00822D08" w14:paraId="0899209D" w14:textId="77777777">
            <w:pPr>
              <w:rPr>
                <w:rFonts w:cstheme="minorHAnsi"/>
                <w:color w:val="595959" w:themeColor="text1" w:themeTint="A6"/>
                <w:sz w:val="20"/>
                <w:szCs w:val="20"/>
              </w:rPr>
            </w:pPr>
            <w:r w:rsidRPr="00384B88">
              <w:rPr>
                <w:rFonts w:cstheme="minorHAnsi"/>
                <w:color w:val="595959" w:themeColor="text1" w:themeTint="A6"/>
                <w:sz w:val="20"/>
                <w:szCs w:val="20"/>
              </w:rPr>
              <w:t>Engine Make</w:t>
            </w:r>
          </w:p>
        </w:tc>
        <w:tc>
          <w:tcPr>
            <w:tcW w:w="3098" w:type="dxa"/>
            <w:gridSpan w:val="2"/>
            <w:tcMar/>
            <w:vAlign w:val="center"/>
          </w:tcPr>
          <w:p w:rsidRPr="00384B88" w:rsidR="00822D08" w:rsidP="005F438A" w:rsidRDefault="00590516" w14:paraId="7584ED2A" w14:textId="77777777">
            <w:pPr>
              <w:jc w:val="center"/>
              <w:rPr>
                <w:rFonts w:cstheme="minorHAnsi"/>
                <w:color w:val="595959" w:themeColor="text1" w:themeTint="A6"/>
                <w:sz w:val="20"/>
                <w:szCs w:val="20"/>
              </w:rPr>
            </w:pPr>
            <w:r>
              <w:rPr>
                <w:rFonts w:cstheme="minorHAnsi"/>
                <w:color w:val="595959" w:themeColor="text1" w:themeTint="A6"/>
                <w:sz w:val="20"/>
                <w:szCs w:val="20"/>
              </w:rPr>
              <w:t>Doosan</w:t>
            </w:r>
          </w:p>
        </w:tc>
        <w:tc>
          <w:tcPr>
            <w:tcW w:w="2224" w:type="dxa"/>
            <w:tcMar/>
            <w:vAlign w:val="center"/>
          </w:tcPr>
          <w:p w:rsidRPr="00384B88" w:rsidR="00822D08" w:rsidP="005425F0" w:rsidRDefault="00822D08" w14:paraId="078B6510" w14:textId="77777777">
            <w:pPr>
              <w:rPr>
                <w:rFonts w:cstheme="minorHAnsi"/>
                <w:color w:val="595959" w:themeColor="text1" w:themeTint="A6"/>
                <w:sz w:val="20"/>
                <w:szCs w:val="20"/>
              </w:rPr>
            </w:pPr>
            <w:r w:rsidRPr="00384B88">
              <w:rPr>
                <w:rFonts w:cstheme="minorHAnsi"/>
                <w:color w:val="595959" w:themeColor="text1" w:themeTint="A6"/>
                <w:sz w:val="20"/>
                <w:szCs w:val="20"/>
              </w:rPr>
              <w:t>Oil Pan Capacity</w:t>
            </w:r>
          </w:p>
        </w:tc>
        <w:tc>
          <w:tcPr>
            <w:tcW w:w="3194" w:type="dxa"/>
            <w:gridSpan w:val="2"/>
            <w:tcMar/>
            <w:vAlign w:val="center"/>
          </w:tcPr>
          <w:p w:rsidRPr="00384B88" w:rsidR="00822D08" w:rsidP="005F438A" w:rsidRDefault="00590516" w14:paraId="09B0D395" w14:textId="77777777">
            <w:pPr>
              <w:jc w:val="center"/>
              <w:rPr>
                <w:rFonts w:cstheme="minorHAnsi"/>
                <w:color w:val="595959" w:themeColor="text1" w:themeTint="A6"/>
                <w:sz w:val="20"/>
                <w:szCs w:val="20"/>
              </w:rPr>
            </w:pPr>
            <w:r>
              <w:rPr>
                <w:rFonts w:cstheme="minorHAnsi"/>
                <w:color w:val="595959" w:themeColor="text1" w:themeTint="A6"/>
                <w:sz w:val="20"/>
                <w:szCs w:val="20"/>
              </w:rPr>
              <w:t>22</w:t>
            </w:r>
            <w:r w:rsidRPr="00384B88" w:rsidR="00822D08">
              <w:rPr>
                <w:rFonts w:cstheme="minorHAnsi"/>
                <w:color w:val="595959" w:themeColor="text1" w:themeTint="A6"/>
                <w:sz w:val="20"/>
                <w:szCs w:val="20"/>
              </w:rPr>
              <w:t xml:space="preserve"> L</w:t>
            </w:r>
          </w:p>
        </w:tc>
      </w:tr>
      <w:tr w:rsidRPr="00384B88" w:rsidR="00812023" w:rsidTr="00BCDA6B" w14:paraId="70F4DC7E" w14:textId="77777777">
        <w:tc>
          <w:tcPr>
            <w:tcW w:w="2224" w:type="dxa"/>
            <w:tcMar/>
            <w:vAlign w:val="center"/>
          </w:tcPr>
          <w:p w:rsidRPr="00384B88" w:rsidR="00822D08" w:rsidP="004851B4" w:rsidRDefault="00822D08" w14:paraId="404D4D6B" w14:textId="77777777">
            <w:pPr>
              <w:rPr>
                <w:rFonts w:cstheme="minorHAnsi"/>
                <w:color w:val="595959" w:themeColor="text1" w:themeTint="A6"/>
                <w:sz w:val="20"/>
                <w:szCs w:val="20"/>
              </w:rPr>
            </w:pPr>
            <w:r w:rsidRPr="00384B88">
              <w:rPr>
                <w:rFonts w:cstheme="minorHAnsi"/>
                <w:color w:val="595959" w:themeColor="text1" w:themeTint="A6"/>
                <w:sz w:val="20"/>
                <w:szCs w:val="20"/>
              </w:rPr>
              <w:t>Engine Model</w:t>
            </w:r>
          </w:p>
        </w:tc>
        <w:tc>
          <w:tcPr>
            <w:tcW w:w="3098" w:type="dxa"/>
            <w:gridSpan w:val="2"/>
            <w:tcMar/>
            <w:vAlign w:val="center"/>
          </w:tcPr>
          <w:p w:rsidRPr="00384B88" w:rsidR="00822D08" w:rsidP="005F438A" w:rsidRDefault="00513412" w14:paraId="709FD830" w14:textId="0CE5CBEC">
            <w:pPr>
              <w:jc w:val="center"/>
              <w:rPr>
                <w:rFonts w:cstheme="minorHAnsi"/>
                <w:color w:val="595959" w:themeColor="text1" w:themeTint="A6"/>
                <w:sz w:val="20"/>
                <w:szCs w:val="20"/>
              </w:rPr>
            </w:pPr>
            <w:r>
              <w:rPr>
                <w:rFonts w:cstheme="minorHAnsi"/>
                <w:color w:val="595959" w:themeColor="text1" w:themeTint="A6"/>
                <w:sz w:val="20"/>
                <w:szCs w:val="20"/>
              </w:rPr>
              <w:t>D</w:t>
            </w:r>
            <w:r w:rsidR="00B92BB6">
              <w:rPr>
                <w:rFonts w:cstheme="minorHAnsi"/>
                <w:color w:val="595959" w:themeColor="text1" w:themeTint="A6"/>
                <w:sz w:val="20"/>
                <w:szCs w:val="20"/>
              </w:rPr>
              <w:t>P158L</w:t>
            </w:r>
            <w:r>
              <w:rPr>
                <w:rFonts w:cstheme="minorHAnsi"/>
                <w:color w:val="595959" w:themeColor="text1" w:themeTint="A6"/>
                <w:sz w:val="20"/>
                <w:szCs w:val="20"/>
              </w:rPr>
              <w:t>C</w:t>
            </w:r>
          </w:p>
        </w:tc>
        <w:tc>
          <w:tcPr>
            <w:tcW w:w="2224" w:type="dxa"/>
            <w:tcMar/>
            <w:vAlign w:val="center"/>
          </w:tcPr>
          <w:p w:rsidRPr="00384B88" w:rsidR="00822D08" w:rsidP="005425F0" w:rsidRDefault="00822D08" w14:paraId="3F358CDE" w14:textId="77777777">
            <w:pPr>
              <w:rPr>
                <w:rFonts w:cstheme="minorHAnsi"/>
                <w:color w:val="595959" w:themeColor="text1" w:themeTint="A6"/>
                <w:sz w:val="20"/>
                <w:szCs w:val="20"/>
              </w:rPr>
            </w:pPr>
            <w:r w:rsidRPr="00384B88">
              <w:rPr>
                <w:rFonts w:cstheme="minorHAnsi"/>
                <w:color w:val="595959" w:themeColor="text1" w:themeTint="A6"/>
                <w:sz w:val="20"/>
                <w:szCs w:val="20"/>
              </w:rPr>
              <w:t>Oil Change Interval</w:t>
            </w:r>
          </w:p>
        </w:tc>
        <w:tc>
          <w:tcPr>
            <w:tcW w:w="3194" w:type="dxa"/>
            <w:gridSpan w:val="2"/>
            <w:tcMar/>
            <w:vAlign w:val="center"/>
          </w:tcPr>
          <w:p w:rsidRPr="00384B88" w:rsidR="00822D08" w:rsidP="005F438A" w:rsidRDefault="00590516" w14:paraId="0469FBFD" w14:textId="77777777">
            <w:pPr>
              <w:jc w:val="center"/>
              <w:rPr>
                <w:rFonts w:cstheme="minorHAnsi"/>
                <w:color w:val="595959" w:themeColor="text1" w:themeTint="A6"/>
                <w:sz w:val="20"/>
                <w:szCs w:val="20"/>
              </w:rPr>
            </w:pPr>
            <w:r>
              <w:rPr>
                <w:rFonts w:cstheme="minorHAnsi"/>
                <w:color w:val="595959" w:themeColor="text1" w:themeTint="A6"/>
                <w:sz w:val="20"/>
                <w:szCs w:val="20"/>
              </w:rPr>
              <w:t>250</w:t>
            </w:r>
            <w:r w:rsidRPr="00384B88" w:rsidR="00822D08">
              <w:rPr>
                <w:rFonts w:cstheme="minorHAnsi"/>
                <w:color w:val="595959" w:themeColor="text1" w:themeTint="A6"/>
                <w:sz w:val="20"/>
                <w:szCs w:val="20"/>
              </w:rPr>
              <w:t xml:space="preserve"> h</w:t>
            </w:r>
          </w:p>
        </w:tc>
      </w:tr>
      <w:tr w:rsidRPr="00384B88" w:rsidR="00812023" w:rsidTr="00BCDA6B" w14:paraId="1594F6B2" w14:textId="77777777">
        <w:tc>
          <w:tcPr>
            <w:tcW w:w="2224" w:type="dxa"/>
            <w:tcMar/>
            <w:vAlign w:val="center"/>
          </w:tcPr>
          <w:p w:rsidRPr="00384B88" w:rsidR="00822D08" w:rsidP="004851B4" w:rsidRDefault="00822D08" w14:paraId="7CBBC7D4" w14:textId="77777777">
            <w:pPr>
              <w:rPr>
                <w:rFonts w:cstheme="minorHAnsi"/>
                <w:color w:val="595959" w:themeColor="text1" w:themeTint="A6"/>
                <w:sz w:val="20"/>
                <w:szCs w:val="20"/>
              </w:rPr>
            </w:pPr>
            <w:r w:rsidRPr="00384B88">
              <w:rPr>
                <w:rFonts w:cstheme="minorHAnsi"/>
                <w:color w:val="595959" w:themeColor="text1" w:themeTint="A6"/>
                <w:sz w:val="20"/>
                <w:szCs w:val="20"/>
              </w:rPr>
              <w:t>Configuration</w:t>
            </w:r>
          </w:p>
        </w:tc>
        <w:tc>
          <w:tcPr>
            <w:tcW w:w="3098" w:type="dxa"/>
            <w:gridSpan w:val="2"/>
            <w:tcMar/>
            <w:vAlign w:val="center"/>
          </w:tcPr>
          <w:p w:rsidRPr="00384B88" w:rsidR="00822D08" w:rsidP="005F438A" w:rsidRDefault="00590516" w14:paraId="4AEE0C2C" w14:textId="77777777">
            <w:pPr>
              <w:jc w:val="center"/>
              <w:rPr>
                <w:rFonts w:cstheme="minorHAnsi"/>
                <w:color w:val="595959" w:themeColor="text1" w:themeTint="A6"/>
                <w:sz w:val="20"/>
                <w:szCs w:val="20"/>
              </w:rPr>
            </w:pPr>
            <w:r>
              <w:rPr>
                <w:rFonts w:cstheme="minorHAnsi"/>
                <w:color w:val="595959" w:themeColor="text1" w:themeTint="A6"/>
                <w:sz w:val="20"/>
                <w:szCs w:val="20"/>
              </w:rPr>
              <w:t>vee -8</w:t>
            </w:r>
          </w:p>
        </w:tc>
        <w:tc>
          <w:tcPr>
            <w:tcW w:w="2224" w:type="dxa"/>
            <w:tcMar/>
            <w:vAlign w:val="center"/>
          </w:tcPr>
          <w:p w:rsidRPr="00384B88" w:rsidR="00822D08" w:rsidP="005425F0" w:rsidRDefault="00822D08" w14:paraId="2955CD13" w14:textId="77777777">
            <w:pPr>
              <w:rPr>
                <w:rFonts w:cstheme="minorHAnsi"/>
                <w:color w:val="595959" w:themeColor="text1" w:themeTint="A6"/>
                <w:sz w:val="20"/>
                <w:szCs w:val="20"/>
              </w:rPr>
            </w:pPr>
            <w:r w:rsidRPr="00384B88">
              <w:rPr>
                <w:rFonts w:cstheme="minorHAnsi"/>
                <w:color w:val="595959" w:themeColor="text1" w:themeTint="A6"/>
                <w:sz w:val="20"/>
                <w:szCs w:val="20"/>
              </w:rPr>
              <w:t>Exhaust flow</w:t>
            </w:r>
          </w:p>
        </w:tc>
        <w:tc>
          <w:tcPr>
            <w:tcW w:w="1670" w:type="dxa"/>
            <w:tcMar/>
            <w:vAlign w:val="center"/>
          </w:tcPr>
          <w:p w:rsidRPr="00384B88" w:rsidR="00822D08" w:rsidP="005F438A" w:rsidRDefault="00513412" w14:paraId="5BA92A9E" w14:textId="44C52E1D">
            <w:pPr>
              <w:jc w:val="center"/>
              <w:rPr>
                <w:rFonts w:cstheme="minorHAnsi"/>
                <w:color w:val="595959" w:themeColor="text1" w:themeTint="A6"/>
                <w:sz w:val="20"/>
                <w:szCs w:val="20"/>
              </w:rPr>
            </w:pPr>
            <w:r>
              <w:rPr>
                <w:rFonts w:cstheme="minorHAnsi"/>
                <w:color w:val="595959" w:themeColor="text1" w:themeTint="A6"/>
                <w:sz w:val="20"/>
                <w:szCs w:val="20"/>
              </w:rPr>
              <w:t>101</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5F438A" w:rsidRDefault="00513412" w14:paraId="03D4CBA4" w14:textId="36AD3868">
            <w:pPr>
              <w:jc w:val="center"/>
              <w:rPr>
                <w:rFonts w:cstheme="minorHAnsi"/>
                <w:color w:val="595959" w:themeColor="text1" w:themeTint="A6"/>
                <w:sz w:val="20"/>
                <w:szCs w:val="20"/>
              </w:rPr>
            </w:pPr>
            <w:r>
              <w:rPr>
                <w:rFonts w:cstheme="minorHAnsi"/>
                <w:color w:val="595959" w:themeColor="text1" w:themeTint="A6"/>
                <w:sz w:val="20"/>
                <w:szCs w:val="20"/>
              </w:rPr>
              <w:t>93</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00BCDA6B" w14:paraId="19F42007" w14:textId="77777777">
        <w:tc>
          <w:tcPr>
            <w:tcW w:w="2224" w:type="dxa"/>
            <w:tcMar/>
            <w:vAlign w:val="center"/>
          </w:tcPr>
          <w:p w:rsidRPr="00384B88" w:rsidR="00822D08" w:rsidP="004851B4" w:rsidRDefault="00822D08" w14:paraId="0EC8D346" w14:textId="77777777">
            <w:pPr>
              <w:rPr>
                <w:rFonts w:cstheme="minorHAnsi"/>
                <w:color w:val="595959" w:themeColor="text1" w:themeTint="A6"/>
                <w:sz w:val="20"/>
                <w:szCs w:val="20"/>
              </w:rPr>
            </w:pPr>
            <w:r w:rsidRPr="00384B88">
              <w:rPr>
                <w:rFonts w:cstheme="minorHAnsi"/>
                <w:color w:val="595959" w:themeColor="text1" w:themeTint="A6"/>
                <w:sz w:val="20"/>
                <w:szCs w:val="20"/>
              </w:rPr>
              <w:t>Displacement</w:t>
            </w:r>
          </w:p>
        </w:tc>
        <w:tc>
          <w:tcPr>
            <w:tcW w:w="3098" w:type="dxa"/>
            <w:gridSpan w:val="2"/>
            <w:tcMar/>
            <w:vAlign w:val="center"/>
          </w:tcPr>
          <w:p w:rsidRPr="00384B88" w:rsidR="00822D08" w:rsidP="005F438A" w:rsidRDefault="00590516" w14:paraId="495DD848" w14:textId="77777777">
            <w:pPr>
              <w:jc w:val="center"/>
              <w:rPr>
                <w:rFonts w:cstheme="minorHAnsi"/>
                <w:color w:val="595959" w:themeColor="text1" w:themeTint="A6"/>
                <w:sz w:val="20"/>
                <w:szCs w:val="20"/>
              </w:rPr>
            </w:pPr>
            <w:r>
              <w:rPr>
                <w:rFonts w:cstheme="minorHAnsi"/>
                <w:color w:val="595959" w:themeColor="text1" w:themeTint="A6"/>
                <w:sz w:val="20"/>
                <w:szCs w:val="20"/>
              </w:rPr>
              <w:t>14.6</w:t>
            </w:r>
            <w:r w:rsidRPr="00384B88" w:rsidR="00F6622A">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w:t>
            </w:r>
          </w:p>
        </w:tc>
        <w:tc>
          <w:tcPr>
            <w:tcW w:w="2224" w:type="dxa"/>
            <w:tcMar/>
            <w:vAlign w:val="center"/>
          </w:tcPr>
          <w:p w:rsidRPr="00384B88" w:rsidR="00822D08" w:rsidP="005425F0" w:rsidRDefault="00822D08" w14:paraId="303F104F" w14:textId="77777777">
            <w:pPr>
              <w:rPr>
                <w:rFonts w:cstheme="minorHAnsi"/>
                <w:color w:val="595959" w:themeColor="text1" w:themeTint="A6"/>
                <w:sz w:val="20"/>
                <w:szCs w:val="20"/>
              </w:rPr>
            </w:pPr>
            <w:r w:rsidRPr="00384B88">
              <w:rPr>
                <w:rFonts w:cstheme="minorHAnsi"/>
                <w:color w:val="595959" w:themeColor="text1" w:themeTint="A6"/>
                <w:sz w:val="20"/>
                <w:szCs w:val="20"/>
              </w:rPr>
              <w:t>Exhaust temp</w:t>
            </w:r>
          </w:p>
        </w:tc>
        <w:tc>
          <w:tcPr>
            <w:tcW w:w="1670" w:type="dxa"/>
            <w:tcMar/>
            <w:vAlign w:val="center"/>
          </w:tcPr>
          <w:p w:rsidRPr="00384B88" w:rsidR="00822D08" w:rsidP="005F438A" w:rsidRDefault="00B92BB6" w14:paraId="7E616B7B" w14:textId="49CE976C">
            <w:pPr>
              <w:jc w:val="center"/>
              <w:rPr>
                <w:rFonts w:cstheme="minorHAnsi"/>
                <w:color w:val="595959" w:themeColor="text1" w:themeTint="A6"/>
                <w:sz w:val="20"/>
                <w:szCs w:val="20"/>
              </w:rPr>
            </w:pPr>
            <w:r>
              <w:rPr>
                <w:rFonts w:cstheme="minorHAnsi"/>
                <w:color w:val="595959" w:themeColor="text1" w:themeTint="A6"/>
                <w:sz w:val="20"/>
                <w:szCs w:val="20"/>
              </w:rPr>
              <w:t>5</w:t>
            </w:r>
            <w:r w:rsidR="00513412">
              <w:rPr>
                <w:rFonts w:cstheme="minorHAnsi"/>
                <w:color w:val="595959" w:themeColor="text1" w:themeTint="A6"/>
                <w:sz w:val="20"/>
                <w:szCs w:val="20"/>
              </w:rPr>
              <w:t>43</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c>
          <w:tcPr>
            <w:tcW w:w="1524" w:type="dxa"/>
            <w:tcMar/>
            <w:vAlign w:val="center"/>
          </w:tcPr>
          <w:p w:rsidRPr="00384B88" w:rsidR="00822D08" w:rsidP="005F438A" w:rsidRDefault="00513412" w14:paraId="7A654424" w14:textId="5E1B06A7">
            <w:pPr>
              <w:jc w:val="center"/>
              <w:rPr>
                <w:rFonts w:cstheme="minorHAnsi"/>
                <w:color w:val="595959" w:themeColor="text1" w:themeTint="A6"/>
                <w:sz w:val="20"/>
                <w:szCs w:val="20"/>
              </w:rPr>
            </w:pPr>
            <w:r>
              <w:rPr>
                <w:rFonts w:cstheme="minorHAnsi"/>
                <w:color w:val="595959" w:themeColor="text1" w:themeTint="A6"/>
                <w:sz w:val="20"/>
                <w:szCs w:val="20"/>
              </w:rPr>
              <w:t>518</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r>
      <w:tr w:rsidRPr="00384B88" w:rsidR="00812023" w:rsidTr="00BCDA6B" w14:paraId="186F797C" w14:textId="77777777">
        <w:tc>
          <w:tcPr>
            <w:tcW w:w="2224" w:type="dxa"/>
            <w:tcMar/>
            <w:vAlign w:val="center"/>
          </w:tcPr>
          <w:p w:rsidRPr="00384B88" w:rsidR="00822D08" w:rsidP="004851B4" w:rsidRDefault="00822D08" w14:paraId="457D6544" w14:textId="77777777">
            <w:pPr>
              <w:rPr>
                <w:rFonts w:cstheme="minorHAnsi"/>
                <w:color w:val="595959" w:themeColor="text1" w:themeTint="A6"/>
                <w:sz w:val="20"/>
                <w:szCs w:val="20"/>
              </w:rPr>
            </w:pPr>
            <w:r w:rsidRPr="00384B88">
              <w:rPr>
                <w:rFonts w:cstheme="minorHAnsi"/>
                <w:color w:val="595959" w:themeColor="text1" w:themeTint="A6"/>
                <w:sz w:val="20"/>
                <w:szCs w:val="20"/>
              </w:rPr>
              <w:t>Bore &amp; Stroke</w:t>
            </w:r>
          </w:p>
        </w:tc>
        <w:tc>
          <w:tcPr>
            <w:tcW w:w="3098" w:type="dxa"/>
            <w:gridSpan w:val="2"/>
            <w:tcMar/>
            <w:vAlign w:val="center"/>
          </w:tcPr>
          <w:p w:rsidRPr="00384B88" w:rsidR="00822D08" w:rsidP="005F438A" w:rsidRDefault="00590516" w14:paraId="76A2A86F" w14:textId="77777777">
            <w:pPr>
              <w:jc w:val="center"/>
              <w:rPr>
                <w:rFonts w:cstheme="minorHAnsi"/>
                <w:color w:val="595959" w:themeColor="text1" w:themeTint="A6"/>
                <w:sz w:val="20"/>
                <w:szCs w:val="20"/>
              </w:rPr>
            </w:pPr>
            <w:r>
              <w:rPr>
                <w:rFonts w:cstheme="minorHAnsi"/>
                <w:color w:val="595959" w:themeColor="text1" w:themeTint="A6"/>
                <w:sz w:val="20"/>
                <w:szCs w:val="20"/>
              </w:rPr>
              <w:t>128</w:t>
            </w:r>
            <w:r w:rsidRPr="00384B88" w:rsidR="00F6622A">
              <w:rPr>
                <w:rFonts w:cstheme="minorHAnsi"/>
                <w:color w:val="595959" w:themeColor="text1" w:themeTint="A6"/>
                <w:sz w:val="20"/>
                <w:szCs w:val="20"/>
              </w:rPr>
              <w:t>mm x</w:t>
            </w:r>
            <w:r>
              <w:rPr>
                <w:rFonts w:cstheme="minorHAnsi"/>
                <w:color w:val="595959" w:themeColor="text1" w:themeTint="A6"/>
                <w:sz w:val="20"/>
                <w:szCs w:val="20"/>
              </w:rPr>
              <w:t xml:space="preserve"> 142</w:t>
            </w:r>
            <w:r w:rsidRPr="00384B88" w:rsidR="00822D08">
              <w:rPr>
                <w:rFonts w:cstheme="minorHAnsi"/>
                <w:color w:val="595959" w:themeColor="text1" w:themeTint="A6"/>
                <w:sz w:val="20"/>
                <w:szCs w:val="20"/>
              </w:rPr>
              <w:t>mm</w:t>
            </w:r>
          </w:p>
        </w:tc>
        <w:tc>
          <w:tcPr>
            <w:tcW w:w="2224" w:type="dxa"/>
            <w:tcMar/>
            <w:vAlign w:val="center"/>
          </w:tcPr>
          <w:p w:rsidRPr="00384B88" w:rsidR="00822D08" w:rsidP="00F02CF0" w:rsidRDefault="00822D08" w14:paraId="59249625" w14:textId="77777777">
            <w:pPr>
              <w:rPr>
                <w:rFonts w:cstheme="minorHAnsi"/>
                <w:color w:val="595959" w:themeColor="text1" w:themeTint="A6"/>
                <w:sz w:val="20"/>
                <w:szCs w:val="20"/>
              </w:rPr>
            </w:pPr>
            <w:r w:rsidRPr="00384B88">
              <w:rPr>
                <w:rFonts w:cstheme="minorHAnsi"/>
                <w:color w:val="595959" w:themeColor="text1" w:themeTint="A6"/>
                <w:sz w:val="20"/>
                <w:szCs w:val="20"/>
              </w:rPr>
              <w:t>Max exhaust back press</w:t>
            </w:r>
          </w:p>
        </w:tc>
        <w:tc>
          <w:tcPr>
            <w:tcW w:w="3194" w:type="dxa"/>
            <w:gridSpan w:val="2"/>
            <w:tcMar/>
            <w:vAlign w:val="center"/>
          </w:tcPr>
          <w:p w:rsidRPr="00384B88" w:rsidR="00822D08" w:rsidP="005F438A" w:rsidRDefault="00B92BB6" w14:paraId="6BA0F1F7" w14:textId="77777777">
            <w:pPr>
              <w:jc w:val="center"/>
              <w:rPr>
                <w:rFonts w:cstheme="minorHAnsi"/>
                <w:color w:val="595959" w:themeColor="text1" w:themeTint="A6"/>
                <w:sz w:val="20"/>
                <w:szCs w:val="20"/>
              </w:rPr>
            </w:pPr>
            <w:r>
              <w:rPr>
                <w:rFonts w:cstheme="minorHAnsi"/>
                <w:color w:val="595959" w:themeColor="text1" w:themeTint="A6"/>
                <w:sz w:val="20"/>
                <w:szCs w:val="20"/>
              </w:rPr>
              <w:t>5.9 k</w:t>
            </w:r>
            <w:r w:rsidRPr="00384B88" w:rsidR="00822D08">
              <w:rPr>
                <w:rFonts w:cstheme="minorHAnsi"/>
                <w:color w:val="595959" w:themeColor="text1" w:themeTint="A6"/>
                <w:sz w:val="20"/>
                <w:szCs w:val="20"/>
              </w:rPr>
              <w:t>Pa</w:t>
            </w:r>
          </w:p>
        </w:tc>
      </w:tr>
      <w:tr w:rsidRPr="00384B88" w:rsidR="00812023" w:rsidTr="00BCDA6B" w14:paraId="24C0874A" w14:textId="77777777">
        <w:tc>
          <w:tcPr>
            <w:tcW w:w="2224" w:type="dxa"/>
            <w:tcMar/>
            <w:vAlign w:val="center"/>
          </w:tcPr>
          <w:p w:rsidRPr="00384B88" w:rsidR="00822D08" w:rsidP="004851B4" w:rsidRDefault="00822D08" w14:paraId="07943B21" w14:textId="77777777">
            <w:pPr>
              <w:rPr>
                <w:rFonts w:cstheme="minorHAnsi"/>
                <w:color w:val="595959" w:themeColor="text1" w:themeTint="A6"/>
                <w:sz w:val="20"/>
                <w:szCs w:val="20"/>
              </w:rPr>
            </w:pPr>
            <w:r w:rsidRPr="00384B88">
              <w:rPr>
                <w:rFonts w:cstheme="minorHAnsi"/>
                <w:color w:val="595959" w:themeColor="text1" w:themeTint="A6"/>
                <w:sz w:val="20"/>
                <w:szCs w:val="20"/>
              </w:rPr>
              <w:t>Aspiration</w:t>
            </w:r>
          </w:p>
        </w:tc>
        <w:tc>
          <w:tcPr>
            <w:tcW w:w="3098" w:type="dxa"/>
            <w:gridSpan w:val="2"/>
            <w:tcMar/>
            <w:vAlign w:val="center"/>
          </w:tcPr>
          <w:p w:rsidRPr="00384B88" w:rsidR="00822D08" w:rsidP="00225A34" w:rsidRDefault="00822D08" w14:paraId="5CAD137D"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turbocharged air to air aftercooled</w:t>
            </w:r>
          </w:p>
        </w:tc>
        <w:tc>
          <w:tcPr>
            <w:tcW w:w="2224" w:type="dxa"/>
            <w:tcMar/>
            <w:vAlign w:val="center"/>
          </w:tcPr>
          <w:p w:rsidRPr="00384B88" w:rsidR="00822D08" w:rsidP="005425F0" w:rsidRDefault="00822D08" w14:paraId="76D18C95" w14:textId="77777777">
            <w:pPr>
              <w:rPr>
                <w:rFonts w:cstheme="minorHAnsi"/>
                <w:color w:val="595959" w:themeColor="text1" w:themeTint="A6"/>
                <w:sz w:val="20"/>
                <w:szCs w:val="20"/>
              </w:rPr>
            </w:pPr>
            <w:r w:rsidRPr="00384B88">
              <w:rPr>
                <w:rFonts w:cstheme="minorHAnsi"/>
                <w:color w:val="595959" w:themeColor="text1" w:themeTint="A6"/>
                <w:sz w:val="20"/>
                <w:szCs w:val="20"/>
              </w:rPr>
              <w:t>Ambient Temperature</w:t>
            </w:r>
          </w:p>
        </w:tc>
        <w:tc>
          <w:tcPr>
            <w:tcW w:w="3194" w:type="dxa"/>
            <w:gridSpan w:val="2"/>
            <w:tcMar/>
            <w:vAlign w:val="center"/>
          </w:tcPr>
          <w:p w:rsidRPr="00384B88" w:rsidR="00822D08" w:rsidP="005F438A" w:rsidRDefault="00822D08" w14:paraId="600B18BA"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55 </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
        </w:tc>
      </w:tr>
      <w:tr w:rsidRPr="00384B88" w:rsidR="00812023" w:rsidTr="00BCDA6B" w14:paraId="19FB989B" w14:textId="77777777">
        <w:tc>
          <w:tcPr>
            <w:tcW w:w="2224" w:type="dxa"/>
            <w:tcMar/>
            <w:vAlign w:val="center"/>
          </w:tcPr>
          <w:p w:rsidRPr="00384B88" w:rsidR="00822D08" w:rsidP="004851B4" w:rsidRDefault="00822D08" w14:paraId="0912F50F" w14:textId="77777777">
            <w:pPr>
              <w:rPr>
                <w:rFonts w:cstheme="minorHAnsi"/>
                <w:color w:val="595959" w:themeColor="text1" w:themeTint="A6"/>
                <w:sz w:val="20"/>
                <w:szCs w:val="20"/>
              </w:rPr>
            </w:pPr>
            <w:r w:rsidRPr="00384B88">
              <w:rPr>
                <w:rFonts w:cstheme="minorHAnsi"/>
                <w:color w:val="595959" w:themeColor="text1" w:themeTint="A6"/>
                <w:sz w:val="20"/>
                <w:szCs w:val="20"/>
              </w:rPr>
              <w:t>Power kWm (bhp)</w:t>
            </w:r>
          </w:p>
        </w:tc>
        <w:tc>
          <w:tcPr>
            <w:tcW w:w="1570" w:type="dxa"/>
            <w:tcMar/>
            <w:vAlign w:val="center"/>
          </w:tcPr>
          <w:p w:rsidRPr="00384B88" w:rsidR="00822D08" w:rsidP="005F438A" w:rsidRDefault="00513412" w14:paraId="374FE564" w14:textId="751DC18C">
            <w:pPr>
              <w:jc w:val="center"/>
              <w:rPr>
                <w:rFonts w:cstheme="minorHAnsi"/>
                <w:color w:val="595959" w:themeColor="text1" w:themeTint="A6"/>
                <w:sz w:val="20"/>
                <w:szCs w:val="20"/>
              </w:rPr>
            </w:pPr>
            <w:r>
              <w:rPr>
                <w:rFonts w:cstheme="minorHAnsi"/>
                <w:color w:val="595959" w:themeColor="text1" w:themeTint="A6"/>
                <w:sz w:val="20"/>
                <w:szCs w:val="20"/>
              </w:rPr>
              <w:t>513</w:t>
            </w:r>
            <w:r w:rsidR="00B92BB6">
              <w:rPr>
                <w:rFonts w:cstheme="minorHAnsi"/>
                <w:color w:val="595959" w:themeColor="text1" w:themeTint="A6"/>
                <w:sz w:val="20"/>
                <w:szCs w:val="20"/>
              </w:rPr>
              <w:t xml:space="preserve"> (6</w:t>
            </w:r>
            <w:r>
              <w:rPr>
                <w:rFonts w:cstheme="minorHAnsi"/>
                <w:color w:val="595959" w:themeColor="text1" w:themeTint="A6"/>
                <w:sz w:val="20"/>
                <w:szCs w:val="20"/>
              </w:rPr>
              <w:t>97</w:t>
            </w:r>
            <w:r w:rsidRPr="00384B88" w:rsidR="00F6622A">
              <w:rPr>
                <w:rFonts w:cstheme="minorHAnsi"/>
                <w:color w:val="595959" w:themeColor="text1" w:themeTint="A6"/>
                <w:sz w:val="20"/>
                <w:szCs w:val="20"/>
              </w:rPr>
              <w:t>)</w:t>
            </w:r>
          </w:p>
        </w:tc>
        <w:tc>
          <w:tcPr>
            <w:tcW w:w="1528" w:type="dxa"/>
            <w:tcMar/>
            <w:vAlign w:val="center"/>
          </w:tcPr>
          <w:p w:rsidRPr="00384B88" w:rsidR="00822D08" w:rsidP="005F438A" w:rsidRDefault="00B92BB6" w14:paraId="0F1FF5DD" w14:textId="17ABAF2F">
            <w:pPr>
              <w:jc w:val="center"/>
              <w:rPr>
                <w:rFonts w:cstheme="minorHAnsi"/>
                <w:color w:val="595959" w:themeColor="text1" w:themeTint="A6"/>
                <w:sz w:val="20"/>
                <w:szCs w:val="20"/>
              </w:rPr>
            </w:pPr>
            <w:r>
              <w:rPr>
                <w:rFonts w:cstheme="minorHAnsi"/>
                <w:color w:val="595959" w:themeColor="text1" w:themeTint="A6"/>
                <w:sz w:val="20"/>
                <w:szCs w:val="20"/>
              </w:rPr>
              <w:t>4</w:t>
            </w:r>
            <w:r w:rsidR="00513412">
              <w:rPr>
                <w:rFonts w:cstheme="minorHAnsi"/>
                <w:color w:val="595959" w:themeColor="text1" w:themeTint="A6"/>
                <w:sz w:val="20"/>
                <w:szCs w:val="20"/>
              </w:rPr>
              <w:t>66</w:t>
            </w:r>
            <w:r>
              <w:rPr>
                <w:rFonts w:cstheme="minorHAnsi"/>
                <w:color w:val="595959" w:themeColor="text1" w:themeTint="A6"/>
                <w:sz w:val="20"/>
                <w:szCs w:val="20"/>
              </w:rPr>
              <w:t xml:space="preserve"> (</w:t>
            </w:r>
            <w:r w:rsidR="00513412">
              <w:rPr>
                <w:rFonts w:cstheme="minorHAnsi"/>
                <w:color w:val="595959" w:themeColor="text1" w:themeTint="A6"/>
                <w:sz w:val="20"/>
                <w:szCs w:val="20"/>
              </w:rPr>
              <w:t>634</w:t>
            </w:r>
            <w:r w:rsidRPr="00384B88" w:rsidR="00822D08">
              <w:rPr>
                <w:rFonts w:cstheme="minorHAnsi"/>
                <w:color w:val="595959" w:themeColor="text1" w:themeTint="A6"/>
                <w:sz w:val="20"/>
                <w:szCs w:val="20"/>
              </w:rPr>
              <w:t>)</w:t>
            </w:r>
          </w:p>
        </w:tc>
        <w:tc>
          <w:tcPr>
            <w:tcW w:w="2224" w:type="dxa"/>
            <w:tcMar/>
            <w:vAlign w:val="center"/>
          </w:tcPr>
          <w:p w:rsidRPr="00384B88" w:rsidR="00822D08" w:rsidP="00F02CF0" w:rsidRDefault="00822D08" w14:paraId="5827CC2B" w14:textId="77777777">
            <w:pPr>
              <w:rPr>
                <w:rFonts w:cstheme="minorHAnsi"/>
                <w:color w:val="595959" w:themeColor="text1" w:themeTint="A6"/>
                <w:sz w:val="20"/>
                <w:szCs w:val="20"/>
              </w:rPr>
            </w:pPr>
            <w:r w:rsidRPr="00384B88">
              <w:rPr>
                <w:rFonts w:cstheme="minorHAnsi"/>
                <w:color w:val="595959" w:themeColor="text1" w:themeTint="A6"/>
                <w:sz w:val="20"/>
                <w:szCs w:val="20"/>
              </w:rPr>
              <w:t>Engine Coolant Capacity</w:t>
            </w:r>
          </w:p>
        </w:tc>
        <w:tc>
          <w:tcPr>
            <w:tcW w:w="3194" w:type="dxa"/>
            <w:gridSpan w:val="2"/>
            <w:tcMar/>
            <w:vAlign w:val="center"/>
          </w:tcPr>
          <w:p w:rsidRPr="00384B88" w:rsidR="00822D08" w:rsidP="00225A34" w:rsidRDefault="00590516" w14:paraId="09D05FE5" w14:textId="77777777">
            <w:pPr>
              <w:jc w:val="center"/>
              <w:rPr>
                <w:rFonts w:cstheme="minorHAnsi"/>
                <w:color w:val="595959" w:themeColor="text1" w:themeTint="A6"/>
                <w:sz w:val="20"/>
                <w:szCs w:val="20"/>
              </w:rPr>
            </w:pPr>
            <w:r>
              <w:rPr>
                <w:rFonts w:cstheme="minorHAnsi"/>
                <w:color w:val="595959" w:themeColor="text1" w:themeTint="A6"/>
                <w:sz w:val="20"/>
                <w:szCs w:val="20"/>
              </w:rPr>
              <w:t>20</w:t>
            </w:r>
            <w:r w:rsidRPr="00384B88" w:rsidR="00822D08">
              <w:rPr>
                <w:rFonts w:cstheme="minorHAnsi"/>
                <w:color w:val="595959" w:themeColor="text1" w:themeTint="A6"/>
                <w:sz w:val="20"/>
                <w:szCs w:val="20"/>
              </w:rPr>
              <w:t xml:space="preserve"> L</w:t>
            </w:r>
          </w:p>
        </w:tc>
      </w:tr>
      <w:tr w:rsidRPr="00384B88" w:rsidR="00812023" w:rsidTr="00BCDA6B" w14:paraId="2E5B332C" w14:textId="77777777">
        <w:tc>
          <w:tcPr>
            <w:tcW w:w="2224" w:type="dxa"/>
            <w:tcMar/>
            <w:vAlign w:val="center"/>
          </w:tcPr>
          <w:p w:rsidRPr="00384B88" w:rsidR="00822D08" w:rsidP="00225A34" w:rsidRDefault="00822D08" w14:paraId="641A1F90" w14:textId="77777777">
            <w:pPr>
              <w:rPr>
                <w:rFonts w:cstheme="minorHAnsi"/>
                <w:color w:val="595959" w:themeColor="text1" w:themeTint="A6"/>
                <w:sz w:val="20"/>
                <w:szCs w:val="20"/>
              </w:rPr>
            </w:pPr>
            <w:r w:rsidRPr="00384B88">
              <w:rPr>
                <w:rFonts w:cstheme="minorHAnsi"/>
                <w:color w:val="595959" w:themeColor="text1" w:themeTint="A6"/>
                <w:sz w:val="20"/>
                <w:szCs w:val="20"/>
              </w:rPr>
              <w:t>Governor</w:t>
            </w:r>
          </w:p>
        </w:tc>
        <w:tc>
          <w:tcPr>
            <w:tcW w:w="3098" w:type="dxa"/>
            <w:gridSpan w:val="2"/>
            <w:tcMar/>
            <w:vAlign w:val="center"/>
          </w:tcPr>
          <w:p w:rsidRPr="00384B88" w:rsidR="00822D08" w:rsidP="00225A34" w:rsidRDefault="00F6622A" w14:paraId="5939CC6D"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Electronic</w:t>
            </w:r>
          </w:p>
        </w:tc>
        <w:tc>
          <w:tcPr>
            <w:tcW w:w="2224" w:type="dxa"/>
            <w:tcMar/>
            <w:vAlign w:val="center"/>
          </w:tcPr>
          <w:p w:rsidRPr="00384B88" w:rsidR="00822D08" w:rsidP="005425F0" w:rsidRDefault="00822D08" w14:paraId="196447C5" w14:textId="77777777">
            <w:pPr>
              <w:rPr>
                <w:rFonts w:cstheme="minorHAnsi"/>
                <w:color w:val="595959" w:themeColor="text1" w:themeTint="A6"/>
                <w:sz w:val="20"/>
                <w:szCs w:val="20"/>
              </w:rPr>
            </w:pPr>
            <w:r w:rsidRPr="00384B88">
              <w:rPr>
                <w:rFonts w:cstheme="minorHAnsi"/>
                <w:color w:val="595959" w:themeColor="text1" w:themeTint="A6"/>
                <w:sz w:val="20"/>
                <w:szCs w:val="20"/>
              </w:rPr>
              <w:t>Total Coolant Capacity</w:t>
            </w:r>
          </w:p>
        </w:tc>
        <w:tc>
          <w:tcPr>
            <w:tcW w:w="3194" w:type="dxa"/>
            <w:gridSpan w:val="2"/>
            <w:tcMar/>
            <w:vAlign w:val="center"/>
          </w:tcPr>
          <w:p w:rsidRPr="00384B88" w:rsidR="00822D08" w:rsidP="00225A34" w:rsidRDefault="00B92BB6" w14:paraId="3721FFB2" w14:textId="77777777">
            <w:pPr>
              <w:jc w:val="center"/>
              <w:rPr>
                <w:rFonts w:cstheme="minorHAnsi"/>
                <w:color w:val="595959" w:themeColor="text1" w:themeTint="A6"/>
                <w:sz w:val="20"/>
                <w:szCs w:val="20"/>
              </w:rPr>
            </w:pPr>
            <w:r>
              <w:rPr>
                <w:rFonts w:cstheme="minorHAnsi"/>
                <w:color w:val="595959" w:themeColor="text1" w:themeTint="A6"/>
                <w:sz w:val="20"/>
                <w:szCs w:val="20"/>
              </w:rPr>
              <w:t>80</w:t>
            </w:r>
            <w:r w:rsidRPr="00384B88" w:rsidR="00822D08">
              <w:rPr>
                <w:rFonts w:cstheme="minorHAnsi"/>
                <w:color w:val="595959" w:themeColor="text1" w:themeTint="A6"/>
                <w:sz w:val="20"/>
                <w:szCs w:val="20"/>
              </w:rPr>
              <w:t xml:space="preserve"> L</w:t>
            </w:r>
          </w:p>
        </w:tc>
      </w:tr>
      <w:tr w:rsidRPr="00384B88" w:rsidR="00812023" w:rsidTr="00BCDA6B" w14:paraId="2C855A2D" w14:textId="77777777">
        <w:tc>
          <w:tcPr>
            <w:tcW w:w="2224" w:type="dxa"/>
            <w:tcMar/>
            <w:vAlign w:val="center"/>
          </w:tcPr>
          <w:p w:rsidRPr="00384B88" w:rsidR="00822D08" w:rsidP="004851B4" w:rsidRDefault="00822D08" w14:paraId="7BC6DAD9" w14:textId="77777777">
            <w:pPr>
              <w:rPr>
                <w:rFonts w:cstheme="minorHAnsi"/>
                <w:color w:val="595959" w:themeColor="text1" w:themeTint="A6"/>
                <w:sz w:val="20"/>
                <w:szCs w:val="20"/>
              </w:rPr>
            </w:pPr>
            <w:r w:rsidRPr="00384B88">
              <w:rPr>
                <w:rFonts w:cstheme="minorHAnsi"/>
                <w:color w:val="595959" w:themeColor="text1" w:themeTint="A6"/>
                <w:sz w:val="20"/>
                <w:szCs w:val="20"/>
              </w:rPr>
              <w:t>Starting</w:t>
            </w:r>
          </w:p>
        </w:tc>
        <w:tc>
          <w:tcPr>
            <w:tcW w:w="3098" w:type="dxa"/>
            <w:gridSpan w:val="2"/>
            <w:tcMar/>
            <w:vAlign w:val="center"/>
          </w:tcPr>
          <w:p w:rsidRPr="00384B88" w:rsidR="00822D08" w:rsidP="005F438A" w:rsidRDefault="00822D08" w14:paraId="16C6BC0F"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4 </w:t>
            </w:r>
            <w:r w:rsidRPr="00384B88">
              <w:rPr>
                <w:rFonts w:cstheme="minorHAnsi"/>
                <w:color w:val="595959" w:themeColor="text1" w:themeTint="A6"/>
                <w:sz w:val="20"/>
                <w:szCs w:val="20"/>
              </w:rPr>
              <w:t>Vdc</w:t>
            </w:r>
          </w:p>
        </w:tc>
        <w:tc>
          <w:tcPr>
            <w:tcW w:w="2224" w:type="dxa"/>
            <w:tcMar/>
            <w:vAlign w:val="center"/>
          </w:tcPr>
          <w:p w:rsidRPr="00384B88" w:rsidR="00822D08" w:rsidP="005425F0" w:rsidRDefault="00822D08" w14:paraId="61293D6D" w14:textId="77777777">
            <w:pPr>
              <w:rPr>
                <w:rFonts w:cstheme="minorHAnsi"/>
                <w:color w:val="595959" w:themeColor="text1" w:themeTint="A6"/>
                <w:sz w:val="20"/>
                <w:szCs w:val="20"/>
              </w:rPr>
            </w:pPr>
            <w:r w:rsidRPr="00384B88">
              <w:rPr>
                <w:rFonts w:cstheme="minorHAnsi"/>
                <w:color w:val="595959" w:themeColor="text1" w:themeTint="A6"/>
                <w:sz w:val="20"/>
                <w:szCs w:val="20"/>
              </w:rPr>
              <w:t>Radiator Cooling Air</w:t>
            </w:r>
          </w:p>
        </w:tc>
        <w:tc>
          <w:tcPr>
            <w:tcW w:w="1670" w:type="dxa"/>
            <w:tcMar/>
            <w:vAlign w:val="center"/>
          </w:tcPr>
          <w:p w:rsidRPr="00384B88" w:rsidR="00822D08" w:rsidP="00225A34" w:rsidRDefault="00513412" w14:paraId="06265E5C" w14:textId="0B4D4C55">
            <w:pPr>
              <w:jc w:val="center"/>
              <w:rPr>
                <w:rFonts w:cstheme="minorHAnsi"/>
                <w:color w:val="595959" w:themeColor="text1" w:themeTint="A6"/>
                <w:sz w:val="20"/>
                <w:szCs w:val="20"/>
              </w:rPr>
            </w:pPr>
            <w:r>
              <w:rPr>
                <w:rFonts w:cstheme="minorHAnsi"/>
                <w:color w:val="595959" w:themeColor="text1" w:themeTint="A6"/>
                <w:sz w:val="20"/>
                <w:szCs w:val="20"/>
              </w:rPr>
              <w:t>850</w:t>
            </w:r>
            <w:r w:rsidRPr="00384B88" w:rsidR="00822D08">
              <w:rPr>
                <w:rFonts w:cstheme="minorHAnsi"/>
                <w:color w:val="595959" w:themeColor="text1" w:themeTint="A6"/>
                <w:sz w:val="20"/>
                <w:szCs w:val="20"/>
              </w:rPr>
              <w:t xml:space="preserve"> m3/min</w:t>
            </w:r>
          </w:p>
        </w:tc>
        <w:tc>
          <w:tcPr>
            <w:tcW w:w="1524" w:type="dxa"/>
            <w:tcMar/>
            <w:vAlign w:val="center"/>
          </w:tcPr>
          <w:p w:rsidRPr="00384B88" w:rsidR="00822D08" w:rsidP="00225A34" w:rsidRDefault="00513412" w14:paraId="08FEA825" w14:textId="4FD46FD5">
            <w:pPr>
              <w:jc w:val="center"/>
              <w:rPr>
                <w:rFonts w:cstheme="minorHAnsi"/>
                <w:color w:val="595959" w:themeColor="text1" w:themeTint="A6"/>
                <w:sz w:val="20"/>
                <w:szCs w:val="20"/>
              </w:rPr>
            </w:pPr>
            <w:r>
              <w:rPr>
                <w:rFonts w:cstheme="minorHAnsi"/>
                <w:color w:val="595959" w:themeColor="text1" w:themeTint="A6"/>
                <w:sz w:val="20"/>
                <w:szCs w:val="20"/>
              </w:rPr>
              <w:t>850</w:t>
            </w:r>
            <w:r w:rsidRPr="00384B88" w:rsidR="00822D08">
              <w:rPr>
                <w:rFonts w:cstheme="minorHAnsi"/>
                <w:color w:val="595959" w:themeColor="text1" w:themeTint="A6"/>
                <w:sz w:val="20"/>
                <w:szCs w:val="20"/>
              </w:rPr>
              <w:t xml:space="preserve"> m3/min</w:t>
            </w:r>
          </w:p>
        </w:tc>
      </w:tr>
      <w:tr w:rsidRPr="00384B88" w:rsidR="00812023" w:rsidTr="00BCDA6B" w14:paraId="7A61CCE3" w14:textId="77777777">
        <w:tc>
          <w:tcPr>
            <w:tcW w:w="2224" w:type="dxa"/>
            <w:tcMar/>
            <w:vAlign w:val="center"/>
          </w:tcPr>
          <w:p w:rsidRPr="00384B88" w:rsidR="00822D08" w:rsidP="004851B4" w:rsidRDefault="00822D08" w14:paraId="12E135CF" w14:textId="77777777">
            <w:pPr>
              <w:rPr>
                <w:rFonts w:cstheme="minorHAnsi"/>
                <w:color w:val="595959" w:themeColor="text1" w:themeTint="A6"/>
                <w:sz w:val="20"/>
                <w:szCs w:val="20"/>
              </w:rPr>
            </w:pPr>
            <w:r w:rsidRPr="00384B88">
              <w:rPr>
                <w:rFonts w:cstheme="minorHAnsi"/>
                <w:color w:val="595959" w:themeColor="text1" w:themeTint="A6"/>
                <w:sz w:val="20"/>
                <w:szCs w:val="20"/>
              </w:rPr>
              <w:t>Charging Alternator</w:t>
            </w:r>
          </w:p>
        </w:tc>
        <w:tc>
          <w:tcPr>
            <w:tcW w:w="3098" w:type="dxa"/>
            <w:gridSpan w:val="2"/>
            <w:tcMar/>
            <w:vAlign w:val="center"/>
          </w:tcPr>
          <w:p w:rsidRPr="00384B88" w:rsidR="00822D08" w:rsidP="005F438A" w:rsidRDefault="00822D08" w14:paraId="64DA0849"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590516">
              <w:rPr>
                <w:rFonts w:cstheme="minorHAnsi"/>
                <w:color w:val="595959" w:themeColor="text1" w:themeTint="A6"/>
                <w:sz w:val="20"/>
                <w:szCs w:val="20"/>
              </w:rPr>
              <w:t>4 Vdc, 45</w:t>
            </w:r>
            <w:r w:rsidRPr="00384B88">
              <w:rPr>
                <w:rFonts w:cstheme="minorHAnsi"/>
                <w:color w:val="595959" w:themeColor="text1" w:themeTint="A6"/>
                <w:sz w:val="20"/>
                <w:szCs w:val="20"/>
              </w:rPr>
              <w:t>A</w:t>
            </w:r>
          </w:p>
        </w:tc>
        <w:tc>
          <w:tcPr>
            <w:tcW w:w="2224" w:type="dxa"/>
            <w:tcMar/>
            <w:vAlign w:val="center"/>
          </w:tcPr>
          <w:p w:rsidRPr="00384B88" w:rsidR="00822D08" w:rsidP="005425F0" w:rsidRDefault="00822D08" w14:paraId="1B7CBA4E" w14:textId="77777777">
            <w:pPr>
              <w:rPr>
                <w:rFonts w:cstheme="minorHAnsi"/>
                <w:color w:val="595959" w:themeColor="text1" w:themeTint="A6"/>
                <w:sz w:val="20"/>
                <w:szCs w:val="20"/>
              </w:rPr>
            </w:pPr>
            <w:r w:rsidRPr="00384B88">
              <w:rPr>
                <w:rFonts w:cstheme="minorHAnsi"/>
                <w:color w:val="595959" w:themeColor="text1" w:themeTint="A6"/>
                <w:sz w:val="20"/>
                <w:szCs w:val="20"/>
              </w:rPr>
              <w:t>Combustion Air</w:t>
            </w:r>
          </w:p>
        </w:tc>
        <w:tc>
          <w:tcPr>
            <w:tcW w:w="1670" w:type="dxa"/>
            <w:tcMar/>
            <w:vAlign w:val="center"/>
          </w:tcPr>
          <w:p w:rsidRPr="00384B88" w:rsidR="00822D08" w:rsidP="00225A34" w:rsidRDefault="00B92BB6" w14:paraId="1B03F763" w14:textId="612FFAB5">
            <w:pPr>
              <w:jc w:val="center"/>
              <w:rPr>
                <w:rFonts w:cstheme="minorHAnsi"/>
                <w:color w:val="595959" w:themeColor="text1" w:themeTint="A6"/>
                <w:sz w:val="20"/>
                <w:szCs w:val="20"/>
              </w:rPr>
            </w:pPr>
            <w:r>
              <w:rPr>
                <w:rFonts w:cstheme="minorHAnsi"/>
                <w:color w:val="595959" w:themeColor="text1" w:themeTint="A6"/>
                <w:sz w:val="20"/>
                <w:szCs w:val="20"/>
              </w:rPr>
              <w:t>3</w:t>
            </w:r>
            <w:r w:rsidR="00513412">
              <w:rPr>
                <w:rFonts w:cstheme="minorHAnsi"/>
                <w:color w:val="595959" w:themeColor="text1" w:themeTint="A6"/>
                <w:sz w:val="20"/>
                <w:szCs w:val="20"/>
              </w:rPr>
              <w:t>4.5</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225A34" w:rsidRDefault="00B92BB6" w14:paraId="02365B86" w14:textId="44DAD54F">
            <w:pPr>
              <w:jc w:val="center"/>
              <w:rPr>
                <w:rFonts w:cstheme="minorHAnsi"/>
                <w:color w:val="595959" w:themeColor="text1" w:themeTint="A6"/>
                <w:sz w:val="20"/>
                <w:szCs w:val="20"/>
              </w:rPr>
            </w:pPr>
            <w:r>
              <w:rPr>
                <w:rFonts w:cstheme="minorHAnsi"/>
                <w:color w:val="595959" w:themeColor="text1" w:themeTint="A6"/>
                <w:sz w:val="20"/>
                <w:szCs w:val="20"/>
              </w:rPr>
              <w:t>3</w:t>
            </w:r>
            <w:r w:rsidR="00513412">
              <w:rPr>
                <w:rFonts w:cstheme="minorHAnsi"/>
                <w:color w:val="595959" w:themeColor="text1" w:themeTint="A6"/>
                <w:sz w:val="20"/>
                <w:szCs w:val="20"/>
              </w:rPr>
              <w:t>2.3</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00BCDA6B" w14:paraId="1EF1A4D9" w14:textId="77777777">
        <w:tc>
          <w:tcPr>
            <w:tcW w:w="2224" w:type="dxa"/>
            <w:tcMar/>
            <w:vAlign w:val="center"/>
          </w:tcPr>
          <w:p w:rsidRPr="00384B88" w:rsidR="00822D08" w:rsidP="004851B4" w:rsidRDefault="00822D08" w14:paraId="14FE1CED" w14:textId="77777777">
            <w:pPr>
              <w:rPr>
                <w:rFonts w:cstheme="minorHAnsi"/>
                <w:color w:val="595959" w:themeColor="text1" w:themeTint="A6"/>
                <w:sz w:val="20"/>
                <w:szCs w:val="20"/>
              </w:rPr>
            </w:pPr>
            <w:r w:rsidRPr="00384B88">
              <w:rPr>
                <w:rFonts w:cstheme="minorHAnsi"/>
                <w:color w:val="595959" w:themeColor="text1" w:themeTint="A6"/>
                <w:sz w:val="20"/>
                <w:szCs w:val="20"/>
              </w:rPr>
              <w:t>Alternator Make</w:t>
            </w:r>
          </w:p>
        </w:tc>
        <w:tc>
          <w:tcPr>
            <w:tcW w:w="3098" w:type="dxa"/>
            <w:gridSpan w:val="2"/>
            <w:tcMar/>
            <w:vAlign w:val="center"/>
          </w:tcPr>
          <w:p w:rsidRPr="00384B88" w:rsidR="00822D08" w:rsidP="005F438A" w:rsidRDefault="00513412" w14:paraId="73A86F42" w14:textId="51094F78">
            <w:pPr>
              <w:jc w:val="center"/>
              <w:rPr>
                <w:rFonts w:cstheme="minorHAnsi"/>
                <w:color w:val="595959" w:themeColor="text1" w:themeTint="A6"/>
                <w:sz w:val="20"/>
                <w:szCs w:val="20"/>
              </w:rPr>
            </w:pPr>
            <w:r>
              <w:rPr>
                <w:rFonts w:cstheme="minorHAnsi"/>
                <w:color w:val="595959" w:themeColor="text1" w:themeTint="A6"/>
                <w:sz w:val="20"/>
                <w:szCs w:val="20"/>
              </w:rPr>
              <w:t>Stamford</w:t>
            </w:r>
          </w:p>
        </w:tc>
        <w:tc>
          <w:tcPr>
            <w:tcW w:w="2224" w:type="dxa"/>
            <w:tcMar/>
            <w:vAlign w:val="center"/>
          </w:tcPr>
          <w:p w:rsidRPr="00384B88" w:rsidR="00822D08" w:rsidP="005425F0" w:rsidRDefault="00822D08" w14:paraId="1FC13BE7" w14:textId="77777777">
            <w:pPr>
              <w:rPr>
                <w:rFonts w:cstheme="minorHAnsi"/>
                <w:color w:val="595959" w:themeColor="text1" w:themeTint="A6"/>
                <w:sz w:val="20"/>
                <w:szCs w:val="20"/>
              </w:rPr>
            </w:pPr>
            <w:r w:rsidRPr="00384B88">
              <w:rPr>
                <w:rFonts w:cstheme="minorHAnsi"/>
                <w:color w:val="595959" w:themeColor="text1" w:themeTint="A6"/>
                <w:sz w:val="20"/>
                <w:szCs w:val="20"/>
              </w:rPr>
              <w:t>Recommended Fuel</w:t>
            </w:r>
          </w:p>
        </w:tc>
        <w:tc>
          <w:tcPr>
            <w:tcW w:w="3194" w:type="dxa"/>
            <w:gridSpan w:val="2"/>
            <w:tcMar/>
            <w:vAlign w:val="center"/>
          </w:tcPr>
          <w:p w:rsidRPr="00384B88" w:rsidR="00822D08" w:rsidP="00225A34" w:rsidRDefault="00822D08" w14:paraId="5323C962"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2 diesel</w:t>
            </w:r>
          </w:p>
        </w:tc>
      </w:tr>
      <w:tr w:rsidRPr="00384B88" w:rsidR="00812023" w:rsidTr="00BCDA6B" w14:paraId="43172F8A" w14:textId="77777777">
        <w:tc>
          <w:tcPr>
            <w:tcW w:w="2224" w:type="dxa"/>
            <w:tcMar/>
            <w:vAlign w:val="center"/>
          </w:tcPr>
          <w:p w:rsidRPr="00384B88" w:rsidR="00822D08" w:rsidP="004851B4" w:rsidRDefault="00822D08" w14:paraId="374DD00E" w14:textId="77777777">
            <w:pPr>
              <w:rPr>
                <w:rFonts w:cstheme="minorHAnsi"/>
                <w:color w:val="595959" w:themeColor="text1" w:themeTint="A6"/>
                <w:sz w:val="20"/>
                <w:szCs w:val="20"/>
              </w:rPr>
            </w:pPr>
            <w:r w:rsidRPr="00384B88">
              <w:rPr>
                <w:rFonts w:cstheme="minorHAnsi"/>
                <w:color w:val="595959" w:themeColor="text1" w:themeTint="A6"/>
                <w:sz w:val="20"/>
                <w:szCs w:val="20"/>
              </w:rPr>
              <w:t>Model</w:t>
            </w:r>
          </w:p>
        </w:tc>
        <w:tc>
          <w:tcPr>
            <w:tcW w:w="3098" w:type="dxa"/>
            <w:gridSpan w:val="2"/>
            <w:tcMar/>
            <w:vAlign w:val="center"/>
          </w:tcPr>
          <w:p w:rsidRPr="00384B88" w:rsidR="00822D08" w:rsidP="00225A34" w:rsidRDefault="00513412" w14:paraId="3F337DE8" w14:textId="7B5384B1">
            <w:pPr>
              <w:jc w:val="center"/>
              <w:rPr>
                <w:rFonts w:cstheme="minorHAnsi"/>
                <w:color w:val="595959" w:themeColor="text1" w:themeTint="A6"/>
                <w:sz w:val="20"/>
                <w:szCs w:val="20"/>
              </w:rPr>
            </w:pPr>
            <w:r>
              <w:rPr>
                <w:rFonts w:cstheme="minorHAnsi"/>
                <w:color w:val="595959" w:themeColor="text1" w:themeTint="A6"/>
                <w:sz w:val="20"/>
                <w:szCs w:val="20"/>
              </w:rPr>
              <w:t>HCI534C</w:t>
            </w:r>
          </w:p>
        </w:tc>
        <w:tc>
          <w:tcPr>
            <w:tcW w:w="2224" w:type="dxa"/>
            <w:tcMar/>
            <w:vAlign w:val="center"/>
          </w:tcPr>
          <w:p w:rsidRPr="00384B88" w:rsidR="00822D08" w:rsidP="005425F0" w:rsidRDefault="00822D08" w14:paraId="3571F86F" w14:textId="77777777">
            <w:pPr>
              <w:rPr>
                <w:rFonts w:cstheme="minorHAnsi"/>
                <w:color w:val="595959" w:themeColor="text1" w:themeTint="A6"/>
                <w:sz w:val="20"/>
                <w:szCs w:val="20"/>
              </w:rPr>
            </w:pPr>
            <w:r w:rsidRPr="00384B88">
              <w:rPr>
                <w:rFonts w:cstheme="minorHAnsi"/>
                <w:color w:val="595959" w:themeColor="text1" w:themeTint="A6"/>
                <w:sz w:val="20"/>
                <w:szCs w:val="20"/>
              </w:rPr>
              <w:t>Fuel Consumption</w:t>
            </w:r>
          </w:p>
        </w:tc>
        <w:tc>
          <w:tcPr>
            <w:tcW w:w="1670" w:type="dxa"/>
            <w:tcMar/>
            <w:vAlign w:val="center"/>
          </w:tcPr>
          <w:p w:rsidRPr="00384B88" w:rsidR="00822D08" w:rsidP="00225A34" w:rsidRDefault="00822D08" w14:paraId="70549B47" w14:textId="77777777">
            <w:pPr>
              <w:jc w:val="center"/>
              <w:rPr>
                <w:rFonts w:cstheme="minorHAnsi"/>
                <w:color w:val="595959" w:themeColor="text1" w:themeTint="A6"/>
                <w:sz w:val="20"/>
                <w:szCs w:val="20"/>
              </w:rPr>
            </w:pPr>
          </w:p>
        </w:tc>
        <w:tc>
          <w:tcPr>
            <w:tcW w:w="1524" w:type="dxa"/>
            <w:tcMar/>
            <w:vAlign w:val="center"/>
          </w:tcPr>
          <w:p w:rsidRPr="00384B88" w:rsidR="00822D08" w:rsidP="00225A34" w:rsidRDefault="00822D08" w14:paraId="78D5F4A4" w14:textId="77777777">
            <w:pPr>
              <w:jc w:val="center"/>
              <w:rPr>
                <w:rFonts w:cstheme="minorHAnsi"/>
                <w:color w:val="595959" w:themeColor="text1" w:themeTint="A6"/>
                <w:sz w:val="20"/>
                <w:szCs w:val="20"/>
              </w:rPr>
            </w:pPr>
          </w:p>
        </w:tc>
      </w:tr>
      <w:tr w:rsidRPr="00384B88" w:rsidR="00812023" w:rsidTr="00BCDA6B" w14:paraId="56CDACB1" w14:textId="77777777">
        <w:tc>
          <w:tcPr>
            <w:tcW w:w="2224" w:type="dxa"/>
            <w:tcMar/>
            <w:vAlign w:val="center"/>
          </w:tcPr>
          <w:p w:rsidRPr="00384B88" w:rsidR="00822D08" w:rsidP="004851B4" w:rsidRDefault="00822D08" w14:paraId="6B8793A0" w14:textId="77777777">
            <w:pPr>
              <w:rPr>
                <w:rFonts w:cstheme="minorHAnsi"/>
                <w:color w:val="595959" w:themeColor="text1" w:themeTint="A6"/>
                <w:sz w:val="20"/>
                <w:szCs w:val="20"/>
              </w:rPr>
            </w:pPr>
            <w:r w:rsidRPr="00384B88">
              <w:rPr>
                <w:rFonts w:cstheme="minorHAnsi"/>
                <w:color w:val="595959" w:themeColor="text1" w:themeTint="A6"/>
                <w:sz w:val="20"/>
                <w:szCs w:val="20"/>
              </w:rPr>
              <w:t>Temperature Rise</w:t>
            </w:r>
          </w:p>
        </w:tc>
        <w:tc>
          <w:tcPr>
            <w:tcW w:w="3098" w:type="dxa"/>
            <w:gridSpan w:val="2"/>
            <w:tcMar/>
            <w:vAlign w:val="center"/>
          </w:tcPr>
          <w:p w:rsidRPr="00384B88" w:rsidR="00822D08" w:rsidP="005F438A" w:rsidRDefault="00822D08" w14:paraId="4B3760CD"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125 oC</w:t>
            </w:r>
          </w:p>
        </w:tc>
        <w:tc>
          <w:tcPr>
            <w:tcW w:w="2224" w:type="dxa"/>
            <w:tcMar/>
            <w:vAlign w:val="center"/>
          </w:tcPr>
          <w:p w:rsidRPr="00384B88" w:rsidR="00822D08" w:rsidP="00225A34" w:rsidRDefault="00822D08" w14:paraId="26898618"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100 %</w:t>
            </w:r>
          </w:p>
        </w:tc>
        <w:tc>
          <w:tcPr>
            <w:tcW w:w="1670" w:type="dxa"/>
            <w:tcMar/>
            <w:vAlign w:val="center"/>
          </w:tcPr>
          <w:p w:rsidRPr="00384B88" w:rsidR="00822D08" w:rsidP="00225A34" w:rsidRDefault="00387E8D" w14:paraId="04EA1699" w14:textId="394E23BF">
            <w:pPr>
              <w:jc w:val="center"/>
              <w:rPr>
                <w:rFonts w:cstheme="minorHAnsi"/>
                <w:color w:val="595959" w:themeColor="text1" w:themeTint="A6"/>
                <w:sz w:val="20"/>
                <w:szCs w:val="20"/>
              </w:rPr>
            </w:pPr>
            <w:r>
              <w:rPr>
                <w:rFonts w:cstheme="minorHAnsi"/>
                <w:color w:val="595959" w:themeColor="text1" w:themeTint="A6"/>
                <w:sz w:val="20"/>
                <w:szCs w:val="20"/>
              </w:rPr>
              <w:t>1</w:t>
            </w:r>
            <w:r w:rsidR="00513412">
              <w:rPr>
                <w:rFonts w:cstheme="minorHAnsi"/>
                <w:color w:val="595959" w:themeColor="text1" w:themeTint="A6"/>
                <w:sz w:val="20"/>
                <w:szCs w:val="20"/>
              </w:rPr>
              <w:t>24</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387E8D" w14:paraId="237190D3" w14:textId="6ECCB490">
            <w:pPr>
              <w:jc w:val="center"/>
              <w:rPr>
                <w:rFonts w:cstheme="minorHAnsi"/>
                <w:color w:val="595959" w:themeColor="text1" w:themeTint="A6"/>
                <w:sz w:val="20"/>
                <w:szCs w:val="20"/>
              </w:rPr>
            </w:pPr>
            <w:r>
              <w:rPr>
                <w:rFonts w:cstheme="minorHAnsi"/>
                <w:color w:val="595959" w:themeColor="text1" w:themeTint="A6"/>
                <w:sz w:val="20"/>
                <w:szCs w:val="20"/>
              </w:rPr>
              <w:t>1</w:t>
            </w:r>
            <w:r w:rsidR="00513412">
              <w:rPr>
                <w:rFonts w:cstheme="minorHAnsi"/>
                <w:color w:val="595959" w:themeColor="text1" w:themeTint="A6"/>
                <w:sz w:val="20"/>
                <w:szCs w:val="20"/>
              </w:rPr>
              <w:t>12</w:t>
            </w:r>
            <w:r w:rsidRPr="00384B88" w:rsidR="00822D08">
              <w:rPr>
                <w:rFonts w:cstheme="minorHAnsi"/>
                <w:color w:val="595959" w:themeColor="text1" w:themeTint="A6"/>
                <w:sz w:val="20"/>
                <w:szCs w:val="20"/>
              </w:rPr>
              <w:t xml:space="preserve"> L/hr</w:t>
            </w:r>
          </w:p>
        </w:tc>
      </w:tr>
      <w:tr w:rsidRPr="00384B88" w:rsidR="00812023" w:rsidTr="00BCDA6B" w14:paraId="0B358340" w14:textId="77777777">
        <w:tc>
          <w:tcPr>
            <w:tcW w:w="2224" w:type="dxa"/>
            <w:tcMar/>
            <w:vAlign w:val="center"/>
          </w:tcPr>
          <w:p w:rsidRPr="00384B88" w:rsidR="00822D08" w:rsidP="004851B4" w:rsidRDefault="00822D08" w14:paraId="2B66EB6D" w14:textId="77777777">
            <w:pPr>
              <w:rPr>
                <w:rFonts w:cstheme="minorHAnsi"/>
                <w:color w:val="595959" w:themeColor="text1" w:themeTint="A6"/>
                <w:sz w:val="20"/>
                <w:szCs w:val="20"/>
              </w:rPr>
            </w:pPr>
            <w:r w:rsidRPr="00384B88">
              <w:rPr>
                <w:rFonts w:cstheme="minorHAnsi"/>
                <w:color w:val="595959" w:themeColor="text1" w:themeTint="A6"/>
                <w:sz w:val="20"/>
                <w:szCs w:val="20"/>
              </w:rPr>
              <w:t>Insulation</w:t>
            </w:r>
          </w:p>
        </w:tc>
        <w:tc>
          <w:tcPr>
            <w:tcW w:w="3098" w:type="dxa"/>
            <w:gridSpan w:val="2"/>
            <w:tcMar/>
            <w:vAlign w:val="center"/>
          </w:tcPr>
          <w:p w:rsidRPr="00384B88" w:rsidR="00822D08" w:rsidP="005F438A" w:rsidRDefault="00822D08" w14:paraId="2662885F"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Class H</w:t>
            </w:r>
          </w:p>
        </w:tc>
        <w:tc>
          <w:tcPr>
            <w:tcW w:w="2224" w:type="dxa"/>
            <w:tcMar/>
            <w:vAlign w:val="center"/>
          </w:tcPr>
          <w:p w:rsidRPr="00384B88" w:rsidR="00822D08" w:rsidP="00E763D7" w:rsidRDefault="00822D08" w14:paraId="2D165AD6"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75 %</w:t>
            </w:r>
          </w:p>
        </w:tc>
        <w:tc>
          <w:tcPr>
            <w:tcW w:w="1670" w:type="dxa"/>
            <w:tcMar/>
            <w:vAlign w:val="center"/>
          </w:tcPr>
          <w:p w:rsidRPr="00384B88" w:rsidR="00822D08" w:rsidP="00225A34" w:rsidRDefault="00513412" w14:paraId="4DA791AB" w14:textId="2D4A9D08">
            <w:pPr>
              <w:jc w:val="center"/>
              <w:rPr>
                <w:rFonts w:cstheme="minorHAnsi"/>
                <w:color w:val="595959" w:themeColor="text1" w:themeTint="A6"/>
                <w:sz w:val="20"/>
                <w:szCs w:val="20"/>
              </w:rPr>
            </w:pPr>
            <w:r>
              <w:rPr>
                <w:rFonts w:cstheme="minorHAnsi"/>
                <w:color w:val="595959" w:themeColor="text1" w:themeTint="A6"/>
                <w:sz w:val="20"/>
                <w:szCs w:val="20"/>
              </w:rPr>
              <w:t>91</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513412" w14:paraId="308C235D" w14:textId="0F02C040">
            <w:pPr>
              <w:jc w:val="center"/>
              <w:rPr>
                <w:rFonts w:cstheme="minorHAnsi"/>
                <w:color w:val="595959" w:themeColor="text1" w:themeTint="A6"/>
                <w:sz w:val="20"/>
                <w:szCs w:val="20"/>
              </w:rPr>
            </w:pPr>
            <w:r>
              <w:rPr>
                <w:rFonts w:cstheme="minorHAnsi"/>
                <w:color w:val="595959" w:themeColor="text1" w:themeTint="A6"/>
                <w:sz w:val="20"/>
                <w:szCs w:val="20"/>
              </w:rPr>
              <w:t>83</w:t>
            </w:r>
            <w:r w:rsidRPr="00384B88" w:rsidR="00822D08">
              <w:rPr>
                <w:rFonts w:cstheme="minorHAnsi"/>
                <w:color w:val="595959" w:themeColor="text1" w:themeTint="A6"/>
                <w:sz w:val="20"/>
                <w:szCs w:val="20"/>
              </w:rPr>
              <w:t xml:space="preserve"> L/hr</w:t>
            </w:r>
          </w:p>
        </w:tc>
      </w:tr>
      <w:tr w:rsidRPr="00384B88" w:rsidR="00812023" w:rsidTr="00BCDA6B" w14:paraId="6384DD46" w14:textId="77777777">
        <w:tc>
          <w:tcPr>
            <w:tcW w:w="2224" w:type="dxa"/>
            <w:tcMar/>
            <w:vAlign w:val="center"/>
          </w:tcPr>
          <w:p w:rsidRPr="00384B88" w:rsidR="00822D08" w:rsidP="004851B4" w:rsidRDefault="00822D08" w14:paraId="1EF8E746" w14:textId="77777777">
            <w:pPr>
              <w:rPr>
                <w:rFonts w:cstheme="minorHAnsi"/>
                <w:color w:val="595959" w:themeColor="text1" w:themeTint="A6"/>
                <w:sz w:val="20"/>
                <w:szCs w:val="20"/>
              </w:rPr>
            </w:pPr>
            <w:r w:rsidRPr="00384B88">
              <w:rPr>
                <w:rFonts w:cstheme="minorHAnsi"/>
                <w:color w:val="595959" w:themeColor="text1" w:themeTint="A6"/>
                <w:sz w:val="20"/>
                <w:szCs w:val="20"/>
              </w:rPr>
              <w:t>Bearing</w:t>
            </w:r>
          </w:p>
        </w:tc>
        <w:tc>
          <w:tcPr>
            <w:tcW w:w="3098" w:type="dxa"/>
            <w:gridSpan w:val="2"/>
            <w:tcMar/>
            <w:vAlign w:val="center"/>
          </w:tcPr>
          <w:p w:rsidRPr="00384B88" w:rsidR="00822D08" w:rsidP="005F438A" w:rsidRDefault="00822D08" w14:paraId="4DCD24AC"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Single</w:t>
            </w:r>
          </w:p>
        </w:tc>
        <w:tc>
          <w:tcPr>
            <w:tcW w:w="2224" w:type="dxa"/>
            <w:tcMar/>
            <w:vAlign w:val="center"/>
          </w:tcPr>
          <w:p w:rsidRPr="00384B88" w:rsidR="00822D08" w:rsidP="005425F0" w:rsidRDefault="00822D08" w14:paraId="5204B5D2"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50 %</w:t>
            </w:r>
          </w:p>
        </w:tc>
        <w:tc>
          <w:tcPr>
            <w:tcW w:w="1670" w:type="dxa"/>
            <w:tcMar/>
            <w:vAlign w:val="center"/>
          </w:tcPr>
          <w:p w:rsidRPr="00384B88" w:rsidR="00822D08" w:rsidP="005F438A" w:rsidRDefault="00513412" w14:paraId="19C0233E" w14:textId="657D7896">
            <w:pPr>
              <w:jc w:val="center"/>
              <w:rPr>
                <w:rFonts w:cstheme="minorHAnsi"/>
                <w:color w:val="595959" w:themeColor="text1" w:themeTint="A6"/>
                <w:sz w:val="20"/>
                <w:szCs w:val="20"/>
              </w:rPr>
            </w:pPr>
            <w:r>
              <w:rPr>
                <w:rFonts w:cstheme="minorHAnsi"/>
                <w:color w:val="595959" w:themeColor="text1" w:themeTint="A6"/>
                <w:sz w:val="20"/>
                <w:szCs w:val="20"/>
              </w:rPr>
              <w:t>63</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387E8D" w14:paraId="7B14AEDA" w14:textId="121A212B">
            <w:pPr>
              <w:jc w:val="center"/>
              <w:rPr>
                <w:rFonts w:cstheme="minorHAnsi"/>
                <w:color w:val="595959" w:themeColor="text1" w:themeTint="A6"/>
                <w:sz w:val="20"/>
                <w:szCs w:val="20"/>
              </w:rPr>
            </w:pPr>
            <w:r>
              <w:rPr>
                <w:rFonts w:cstheme="minorHAnsi"/>
                <w:color w:val="595959" w:themeColor="text1" w:themeTint="A6"/>
                <w:sz w:val="20"/>
                <w:szCs w:val="20"/>
              </w:rPr>
              <w:t>5</w:t>
            </w:r>
            <w:r w:rsidR="00513412">
              <w:rPr>
                <w:rFonts w:cstheme="minorHAnsi"/>
                <w:color w:val="595959" w:themeColor="text1" w:themeTint="A6"/>
                <w:sz w:val="20"/>
                <w:szCs w:val="20"/>
              </w:rPr>
              <w:t>8</w:t>
            </w:r>
            <w:r w:rsidRPr="00384B88" w:rsidR="00822D08">
              <w:rPr>
                <w:rFonts w:cstheme="minorHAnsi"/>
                <w:color w:val="595959" w:themeColor="text1" w:themeTint="A6"/>
                <w:sz w:val="20"/>
                <w:szCs w:val="20"/>
              </w:rPr>
              <w:t xml:space="preserve"> L/hr</w:t>
            </w:r>
          </w:p>
        </w:tc>
      </w:tr>
      <w:tr w:rsidRPr="00384B88" w:rsidR="00812023" w:rsidTr="00BCDA6B" w14:paraId="521702DC" w14:textId="77777777">
        <w:tc>
          <w:tcPr>
            <w:tcW w:w="2224" w:type="dxa"/>
            <w:tcMar/>
            <w:vAlign w:val="center"/>
          </w:tcPr>
          <w:p w:rsidRPr="00384B88" w:rsidR="00822D08" w:rsidP="005A62A1" w:rsidRDefault="00822D08" w14:paraId="7B29BED6" w14:textId="77777777">
            <w:pPr>
              <w:rPr>
                <w:rFonts w:cstheme="minorHAnsi"/>
                <w:color w:val="595959" w:themeColor="text1" w:themeTint="A6"/>
                <w:sz w:val="20"/>
                <w:szCs w:val="20"/>
              </w:rPr>
            </w:pPr>
            <w:r w:rsidRPr="00384B88">
              <w:rPr>
                <w:rFonts w:cstheme="minorHAnsi"/>
                <w:color w:val="595959" w:themeColor="text1" w:themeTint="A6"/>
                <w:sz w:val="20"/>
                <w:szCs w:val="20"/>
              </w:rPr>
              <w:t>Voltage regulation</w:t>
            </w:r>
          </w:p>
        </w:tc>
        <w:tc>
          <w:tcPr>
            <w:tcW w:w="3098" w:type="dxa"/>
            <w:gridSpan w:val="2"/>
            <w:tcMar/>
            <w:vAlign w:val="center"/>
          </w:tcPr>
          <w:p w:rsidRPr="00384B88" w:rsidR="00822D08" w:rsidP="005F438A" w:rsidRDefault="00822D08" w14:paraId="0B8B13FA" w14:textId="38C822C7">
            <w:pPr>
              <w:jc w:val="center"/>
              <w:rPr>
                <w:rFonts w:cstheme="minorHAnsi"/>
                <w:color w:val="595959" w:themeColor="text1" w:themeTint="A6"/>
                <w:sz w:val="20"/>
                <w:szCs w:val="20"/>
              </w:rPr>
            </w:pPr>
            <w:r w:rsidRPr="00384B88">
              <w:rPr>
                <w:rFonts w:cstheme="minorHAnsi"/>
                <w:color w:val="595959" w:themeColor="text1" w:themeTint="A6"/>
                <w:sz w:val="20"/>
                <w:szCs w:val="20"/>
              </w:rPr>
              <w:t>+/- 0</w:t>
            </w:r>
            <w:r w:rsidR="00513412">
              <w:rPr>
                <w:rFonts w:cstheme="minorHAnsi"/>
                <w:color w:val="595959" w:themeColor="text1" w:themeTint="A6"/>
                <w:sz w:val="20"/>
                <w:szCs w:val="20"/>
              </w:rPr>
              <w:t>.5</w:t>
            </w:r>
            <w:r w:rsidRPr="00384B88">
              <w:rPr>
                <w:rFonts w:cstheme="minorHAnsi"/>
                <w:color w:val="595959" w:themeColor="text1" w:themeTint="A6"/>
                <w:sz w:val="20"/>
                <w:szCs w:val="20"/>
              </w:rPr>
              <w:t xml:space="preserve"> %</w:t>
            </w:r>
          </w:p>
        </w:tc>
        <w:tc>
          <w:tcPr>
            <w:tcW w:w="2224" w:type="dxa"/>
            <w:tcMar/>
            <w:vAlign w:val="center"/>
          </w:tcPr>
          <w:p w:rsidRPr="00384B88" w:rsidR="00822D08" w:rsidP="005425F0" w:rsidRDefault="00822D08" w14:paraId="718A1796"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25 %</w:t>
            </w:r>
          </w:p>
        </w:tc>
        <w:tc>
          <w:tcPr>
            <w:tcW w:w="1670" w:type="dxa"/>
            <w:tcMar/>
            <w:vAlign w:val="center"/>
          </w:tcPr>
          <w:p w:rsidRPr="00384B88" w:rsidR="00822D08" w:rsidP="005F438A" w:rsidRDefault="00387E8D" w14:paraId="59B7D76B" w14:textId="6D635CA9">
            <w:pPr>
              <w:jc w:val="center"/>
              <w:rPr>
                <w:rFonts w:cstheme="minorHAnsi"/>
                <w:color w:val="595959" w:themeColor="text1" w:themeTint="A6"/>
                <w:sz w:val="20"/>
                <w:szCs w:val="20"/>
              </w:rPr>
            </w:pPr>
            <w:r>
              <w:rPr>
                <w:rFonts w:cstheme="minorHAnsi"/>
                <w:color w:val="595959" w:themeColor="text1" w:themeTint="A6"/>
                <w:sz w:val="20"/>
                <w:szCs w:val="20"/>
              </w:rPr>
              <w:t>3</w:t>
            </w:r>
            <w:r w:rsidR="00513412">
              <w:rPr>
                <w:rFonts w:cstheme="minorHAnsi"/>
                <w:color w:val="595959" w:themeColor="text1" w:themeTint="A6"/>
                <w:sz w:val="20"/>
                <w:szCs w:val="20"/>
              </w:rPr>
              <w:t>5</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513412" w14:paraId="7CCFFC82" w14:textId="0859CDD6">
            <w:pPr>
              <w:jc w:val="center"/>
              <w:rPr>
                <w:rFonts w:cstheme="minorHAnsi"/>
                <w:color w:val="595959" w:themeColor="text1" w:themeTint="A6"/>
                <w:sz w:val="20"/>
                <w:szCs w:val="20"/>
              </w:rPr>
            </w:pPr>
            <w:r>
              <w:rPr>
                <w:rFonts w:cstheme="minorHAnsi"/>
                <w:color w:val="595959" w:themeColor="text1" w:themeTint="A6"/>
                <w:sz w:val="20"/>
                <w:szCs w:val="20"/>
              </w:rPr>
              <w:t>32</w:t>
            </w:r>
            <w:r w:rsidRPr="00384B88" w:rsidR="00E1053E">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L/hr</w:t>
            </w:r>
          </w:p>
        </w:tc>
      </w:tr>
    </w:tbl>
    <w:p w:rsidRPr="00384B88" w:rsidR="005636BE" w:rsidP="000B247E" w:rsidRDefault="00F02CF0" w14:paraId="34B61CA7" w14:textId="77777777">
      <w:pPr>
        <w:spacing w:after="0"/>
        <w:rPr>
          <w:rFonts w:cstheme="minorHAnsi"/>
          <w:b/>
          <w:color w:val="0070C0"/>
          <w:sz w:val="24"/>
          <w:szCs w:val="24"/>
        </w:rPr>
      </w:pPr>
      <w:r w:rsidRPr="00384B88">
        <w:rPr>
          <w:rFonts w:cstheme="minorHAnsi"/>
          <w:b/>
          <w:color w:val="0070C0"/>
          <w:sz w:val="24"/>
          <w:szCs w:val="24"/>
        </w:rPr>
        <w:t>DIMENSIONS &amp; WEIGHTS</w:t>
      </w:r>
    </w:p>
    <w:p w:rsidRPr="00384B88" w:rsidR="005636BE" w:rsidP="000B247E" w:rsidRDefault="005636BE" w14:paraId="49760829" w14:textId="77777777">
      <w:pPr>
        <w:spacing w:after="0"/>
        <w:rPr>
          <w:rFonts w:cstheme="minorHAnsi"/>
          <w:color w:val="0070C0"/>
        </w:rPr>
      </w:pPr>
    </w:p>
    <w:p w:rsidRPr="00384B88" w:rsidR="000B247E" w:rsidP="000B247E" w:rsidRDefault="005636BE" w14:paraId="5023F066" w14:textId="77777777">
      <w:pPr>
        <w:spacing w:after="0"/>
        <w:rPr>
          <w:rFonts w:cstheme="minorHAnsi"/>
          <w:color w:val="0070C0"/>
          <w:sz w:val="20"/>
          <w:szCs w:val="20"/>
        </w:rPr>
      </w:pPr>
      <w:r w:rsidRPr="00384B88">
        <w:rPr>
          <w:rFonts w:cstheme="minorHAnsi"/>
          <w:noProof/>
          <w:sz w:val="20"/>
          <w:szCs w:val="20"/>
          <w:lang w:eastAsia="en-CA"/>
        </w:rPr>
        <w:drawing>
          <wp:anchor distT="0" distB="0" distL="114300" distR="114300" simplePos="0" relativeHeight="251726848" behindDoc="1" locked="0" layoutInCell="1" allowOverlap="1" wp14:anchorId="1B8CADEC" wp14:editId="7EF8F752">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w:rsidRPr="00384B88" w:rsidR="00321BD8" w:rsidTr="00812023" w14:paraId="5FEE2487" w14:textId="77777777">
        <w:tc>
          <w:tcPr>
            <w:tcW w:w="2150" w:type="dxa"/>
          </w:tcPr>
          <w:p w:rsidRPr="00384B88" w:rsidR="003B1947" w:rsidP="000B247E" w:rsidRDefault="003B1947" w14:paraId="0DCA5B4A" w14:textId="77777777">
            <w:pPr>
              <w:rPr>
                <w:rFonts w:cstheme="minorHAnsi"/>
                <w:color w:val="0070C0"/>
                <w:sz w:val="20"/>
                <w:szCs w:val="20"/>
              </w:rPr>
            </w:pPr>
          </w:p>
        </w:tc>
        <w:tc>
          <w:tcPr>
            <w:tcW w:w="2151" w:type="dxa"/>
          </w:tcPr>
          <w:p w:rsidRPr="00384B88" w:rsidR="003B1947" w:rsidP="000B247E" w:rsidRDefault="003B1947" w14:paraId="271CDE61" w14:textId="77777777">
            <w:pPr>
              <w:rPr>
                <w:rFonts w:cstheme="minorHAnsi"/>
                <w:b/>
                <w:color w:val="0070C0"/>
                <w:sz w:val="20"/>
                <w:szCs w:val="20"/>
              </w:rPr>
            </w:pPr>
            <w:r w:rsidRPr="00384B88">
              <w:rPr>
                <w:rFonts w:cstheme="minorHAnsi"/>
                <w:b/>
                <w:color w:val="0070C0"/>
                <w:sz w:val="20"/>
                <w:szCs w:val="20"/>
              </w:rPr>
              <w:t>Length (A)</w:t>
            </w:r>
          </w:p>
        </w:tc>
        <w:tc>
          <w:tcPr>
            <w:tcW w:w="2151" w:type="dxa"/>
          </w:tcPr>
          <w:p w:rsidRPr="00384B88" w:rsidR="003B1947" w:rsidP="000B247E" w:rsidRDefault="003B1947" w14:paraId="198C076E" w14:textId="77777777">
            <w:pPr>
              <w:rPr>
                <w:rFonts w:cstheme="minorHAnsi"/>
                <w:b/>
                <w:color w:val="0070C0"/>
                <w:sz w:val="20"/>
                <w:szCs w:val="20"/>
              </w:rPr>
            </w:pPr>
            <w:r w:rsidRPr="00384B88">
              <w:rPr>
                <w:rFonts w:cstheme="minorHAnsi"/>
                <w:b/>
                <w:color w:val="0070C0"/>
                <w:sz w:val="20"/>
                <w:szCs w:val="20"/>
              </w:rPr>
              <w:t>Width (B)</w:t>
            </w:r>
          </w:p>
        </w:tc>
        <w:tc>
          <w:tcPr>
            <w:tcW w:w="2151" w:type="dxa"/>
          </w:tcPr>
          <w:p w:rsidRPr="00384B88" w:rsidR="003B1947" w:rsidP="000B247E" w:rsidRDefault="003B1947" w14:paraId="2C05D8C9" w14:textId="77777777">
            <w:pPr>
              <w:rPr>
                <w:rFonts w:cstheme="minorHAnsi"/>
                <w:b/>
                <w:color w:val="0070C0"/>
                <w:sz w:val="20"/>
                <w:szCs w:val="20"/>
              </w:rPr>
            </w:pPr>
            <w:r w:rsidRPr="00384B88">
              <w:rPr>
                <w:rFonts w:cstheme="minorHAnsi"/>
                <w:b/>
                <w:color w:val="0070C0"/>
                <w:sz w:val="20"/>
                <w:szCs w:val="20"/>
              </w:rPr>
              <w:t>Height (C)</w:t>
            </w:r>
          </w:p>
        </w:tc>
        <w:tc>
          <w:tcPr>
            <w:tcW w:w="2151" w:type="dxa"/>
          </w:tcPr>
          <w:p w:rsidRPr="00384B88" w:rsidR="003B1947" w:rsidP="000B247E" w:rsidRDefault="003B1947" w14:paraId="775A57FB" w14:textId="77777777">
            <w:pPr>
              <w:rPr>
                <w:rFonts w:cstheme="minorHAnsi"/>
                <w:b/>
                <w:color w:val="0070C0"/>
                <w:sz w:val="20"/>
                <w:szCs w:val="20"/>
              </w:rPr>
            </w:pPr>
            <w:r w:rsidRPr="00384B88">
              <w:rPr>
                <w:rFonts w:cstheme="minorHAnsi"/>
                <w:b/>
                <w:color w:val="0070C0"/>
                <w:sz w:val="20"/>
                <w:szCs w:val="20"/>
              </w:rPr>
              <w:t>Weight</w:t>
            </w:r>
          </w:p>
        </w:tc>
      </w:tr>
      <w:tr w:rsidRPr="00384B88" w:rsidR="00321BD8" w:rsidTr="00812023" w14:paraId="6FA796DE" w14:textId="77777777">
        <w:tc>
          <w:tcPr>
            <w:tcW w:w="2150" w:type="dxa"/>
          </w:tcPr>
          <w:p w:rsidRPr="00384B88" w:rsidR="003B1947" w:rsidP="000B247E" w:rsidRDefault="003B1947" w14:paraId="4DFC420F" w14:textId="77777777">
            <w:pPr>
              <w:rPr>
                <w:rFonts w:cstheme="minorHAnsi"/>
                <w:b/>
                <w:color w:val="0070C0"/>
                <w:sz w:val="20"/>
                <w:szCs w:val="20"/>
              </w:rPr>
            </w:pPr>
            <w:r w:rsidRPr="00384B88">
              <w:rPr>
                <w:rFonts w:cstheme="minorHAnsi"/>
                <w:b/>
                <w:color w:val="0070C0"/>
                <w:sz w:val="20"/>
                <w:szCs w:val="20"/>
              </w:rPr>
              <w:t>Open</w:t>
            </w:r>
          </w:p>
        </w:tc>
        <w:tc>
          <w:tcPr>
            <w:tcW w:w="2151" w:type="dxa"/>
          </w:tcPr>
          <w:p w:rsidRPr="00384B88" w:rsidR="003B1947" w:rsidP="000B247E" w:rsidRDefault="00FF7DD1" w14:paraId="617F0C51" w14:textId="77777777">
            <w:pPr>
              <w:rPr>
                <w:rFonts w:cstheme="minorHAnsi"/>
                <w:color w:val="595959" w:themeColor="text1" w:themeTint="A6"/>
                <w:sz w:val="20"/>
                <w:szCs w:val="20"/>
              </w:rPr>
            </w:pPr>
            <w:r>
              <w:rPr>
                <w:rFonts w:cstheme="minorHAnsi"/>
                <w:color w:val="595959" w:themeColor="text1" w:themeTint="A6"/>
                <w:sz w:val="20"/>
                <w:szCs w:val="20"/>
              </w:rPr>
              <w:t>3120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FF7DD1" w14:paraId="62087B95" w14:textId="77777777">
            <w:pPr>
              <w:rPr>
                <w:rFonts w:cstheme="minorHAnsi"/>
                <w:color w:val="595959" w:themeColor="text1" w:themeTint="A6"/>
                <w:sz w:val="20"/>
                <w:szCs w:val="20"/>
              </w:rPr>
            </w:pPr>
            <w:r>
              <w:rPr>
                <w:rFonts w:cstheme="minorHAnsi"/>
                <w:color w:val="595959" w:themeColor="text1" w:themeTint="A6"/>
                <w:sz w:val="20"/>
                <w:szCs w:val="20"/>
              </w:rPr>
              <w:t>1400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FF7DD1" w14:paraId="7A79DC24" w14:textId="77777777">
            <w:pPr>
              <w:rPr>
                <w:rFonts w:cstheme="minorHAnsi"/>
                <w:color w:val="595959" w:themeColor="text1" w:themeTint="A6"/>
                <w:sz w:val="20"/>
                <w:szCs w:val="20"/>
              </w:rPr>
            </w:pPr>
            <w:r>
              <w:rPr>
                <w:rFonts w:cstheme="minorHAnsi"/>
                <w:color w:val="595959" w:themeColor="text1" w:themeTint="A6"/>
                <w:sz w:val="20"/>
                <w:szCs w:val="20"/>
              </w:rPr>
              <w:t>1700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FF7DD1" w14:paraId="2FFF4931" w14:textId="77777777">
            <w:pPr>
              <w:rPr>
                <w:rFonts w:cstheme="minorHAnsi"/>
                <w:color w:val="595959" w:themeColor="text1" w:themeTint="A6"/>
                <w:sz w:val="20"/>
                <w:szCs w:val="20"/>
              </w:rPr>
            </w:pPr>
            <w:r>
              <w:rPr>
                <w:rFonts w:cstheme="minorHAnsi"/>
                <w:color w:val="595959" w:themeColor="text1" w:themeTint="A6"/>
                <w:sz w:val="20"/>
                <w:szCs w:val="20"/>
              </w:rPr>
              <w:t>3000</w:t>
            </w:r>
            <w:r w:rsidRPr="00384B88" w:rsidR="003B1947">
              <w:rPr>
                <w:rFonts w:cstheme="minorHAnsi"/>
                <w:color w:val="595959" w:themeColor="text1" w:themeTint="A6"/>
                <w:sz w:val="20"/>
                <w:szCs w:val="20"/>
              </w:rPr>
              <w:t xml:space="preserve"> kg</w:t>
            </w:r>
          </w:p>
        </w:tc>
      </w:tr>
      <w:tr w:rsidRPr="00384B88" w:rsidR="00321BD8" w:rsidTr="00812023" w14:paraId="1DB08B83" w14:textId="77777777">
        <w:tc>
          <w:tcPr>
            <w:tcW w:w="2150" w:type="dxa"/>
          </w:tcPr>
          <w:p w:rsidRPr="00384B88" w:rsidR="003B1947" w:rsidP="000B247E" w:rsidRDefault="003B1947" w14:paraId="0B53BA16" w14:textId="77777777">
            <w:pPr>
              <w:rPr>
                <w:rFonts w:cstheme="minorHAnsi"/>
                <w:b/>
                <w:color w:val="0070C0"/>
                <w:sz w:val="20"/>
                <w:szCs w:val="20"/>
              </w:rPr>
            </w:pPr>
            <w:r w:rsidRPr="00384B88">
              <w:rPr>
                <w:rFonts w:cstheme="minorHAnsi"/>
                <w:b/>
                <w:color w:val="0070C0"/>
                <w:sz w:val="20"/>
                <w:szCs w:val="20"/>
              </w:rPr>
              <w:t>Silent*</w:t>
            </w:r>
          </w:p>
        </w:tc>
        <w:tc>
          <w:tcPr>
            <w:tcW w:w="2151" w:type="dxa"/>
          </w:tcPr>
          <w:p w:rsidRPr="00384B88" w:rsidR="003B1947" w:rsidP="000B247E" w:rsidRDefault="00FF7DD1" w14:paraId="2616A626" w14:textId="794D4628">
            <w:pPr>
              <w:rPr>
                <w:rFonts w:cstheme="minorHAnsi"/>
                <w:color w:val="595959" w:themeColor="text1" w:themeTint="A6"/>
                <w:sz w:val="20"/>
                <w:szCs w:val="20"/>
              </w:rPr>
            </w:pPr>
            <w:r>
              <w:rPr>
                <w:rFonts w:cstheme="minorHAnsi"/>
                <w:color w:val="595959" w:themeColor="text1" w:themeTint="A6"/>
                <w:sz w:val="20"/>
                <w:szCs w:val="20"/>
              </w:rPr>
              <w:t>4</w:t>
            </w:r>
            <w:r w:rsidR="00321BD8">
              <w:rPr>
                <w:rFonts w:cstheme="minorHAnsi"/>
                <w:color w:val="595959" w:themeColor="text1" w:themeTint="A6"/>
                <w:sz w:val="20"/>
                <w:szCs w:val="20"/>
              </w:rPr>
              <w:t>90</w:t>
            </w:r>
            <w:r>
              <w:rPr>
                <w:rFonts w:cstheme="minorHAnsi"/>
                <w:color w:val="595959" w:themeColor="text1" w:themeTint="A6"/>
                <w:sz w:val="20"/>
                <w:szCs w:val="20"/>
              </w:rPr>
              <w:t>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3B405C" w14:paraId="4DF0D692" w14:textId="4750F7B7">
            <w:pPr>
              <w:rPr>
                <w:rFonts w:cstheme="minorHAnsi"/>
                <w:color w:val="595959" w:themeColor="text1" w:themeTint="A6"/>
                <w:sz w:val="20"/>
                <w:szCs w:val="20"/>
              </w:rPr>
            </w:pPr>
            <w:r>
              <w:rPr>
                <w:rFonts w:cstheme="minorHAnsi"/>
                <w:color w:val="595959" w:themeColor="text1" w:themeTint="A6"/>
                <w:sz w:val="20"/>
                <w:szCs w:val="20"/>
              </w:rPr>
              <w:t>1</w:t>
            </w:r>
            <w:r w:rsidR="00321BD8">
              <w:rPr>
                <w:rFonts w:cstheme="minorHAnsi"/>
                <w:color w:val="595959" w:themeColor="text1" w:themeTint="A6"/>
                <w:sz w:val="20"/>
                <w:szCs w:val="20"/>
              </w:rPr>
              <w:t>6</w:t>
            </w:r>
            <w:r w:rsidR="00A93476">
              <w:rPr>
                <w:rFonts w:cstheme="minorHAnsi"/>
                <w:color w:val="595959" w:themeColor="text1" w:themeTint="A6"/>
                <w:sz w:val="20"/>
                <w:szCs w:val="20"/>
              </w:rPr>
              <w:t>00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93476" w14:paraId="2B6485EB" w14:textId="77777777">
            <w:pPr>
              <w:rPr>
                <w:rFonts w:cstheme="minorHAnsi"/>
                <w:color w:val="595959" w:themeColor="text1" w:themeTint="A6"/>
                <w:sz w:val="20"/>
                <w:szCs w:val="20"/>
              </w:rPr>
            </w:pPr>
            <w:r>
              <w:rPr>
                <w:rFonts w:cstheme="minorHAnsi"/>
                <w:color w:val="595959" w:themeColor="text1" w:themeTint="A6"/>
                <w:sz w:val="20"/>
                <w:szCs w:val="20"/>
              </w:rPr>
              <w:t>2300*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3B405C" w14:paraId="4A724AE8" w14:textId="77777777">
            <w:pPr>
              <w:rPr>
                <w:rFonts w:cstheme="minorHAnsi"/>
                <w:color w:val="595959" w:themeColor="text1" w:themeTint="A6"/>
                <w:sz w:val="20"/>
                <w:szCs w:val="20"/>
              </w:rPr>
            </w:pPr>
            <w:r>
              <w:rPr>
                <w:rFonts w:cstheme="minorHAnsi"/>
                <w:color w:val="595959" w:themeColor="text1" w:themeTint="A6"/>
                <w:sz w:val="20"/>
                <w:szCs w:val="20"/>
              </w:rPr>
              <w:t>4500</w:t>
            </w:r>
            <w:r w:rsidRPr="00384B88" w:rsidR="003B1947">
              <w:rPr>
                <w:rFonts w:cstheme="minorHAnsi"/>
                <w:color w:val="595959" w:themeColor="text1" w:themeTint="A6"/>
                <w:sz w:val="20"/>
                <w:szCs w:val="20"/>
              </w:rPr>
              <w:t xml:space="preserve"> </w:t>
            </w:r>
            <w:r w:rsidRPr="00384B88" w:rsidR="00A93476">
              <w:rPr>
                <w:rFonts w:cstheme="minorHAnsi"/>
                <w:color w:val="595959" w:themeColor="text1" w:themeTint="A6"/>
                <w:sz w:val="20"/>
                <w:szCs w:val="20"/>
              </w:rPr>
              <w:t>K</w:t>
            </w:r>
            <w:r w:rsidRPr="00384B88" w:rsidR="003B1947">
              <w:rPr>
                <w:rFonts w:cstheme="minorHAnsi"/>
                <w:color w:val="595959" w:themeColor="text1" w:themeTint="A6"/>
                <w:sz w:val="20"/>
                <w:szCs w:val="20"/>
              </w:rPr>
              <w:t>g</w:t>
            </w:r>
          </w:p>
        </w:tc>
      </w:tr>
    </w:tbl>
    <w:p w:rsidRPr="00384B88" w:rsidR="000B247E" w:rsidP="003B1947" w:rsidRDefault="005A6432" w14:paraId="18E4E347" w14:textId="77777777">
      <w:pPr>
        <w:spacing w:after="0"/>
        <w:rPr>
          <w:rFonts w:cstheme="minorHAnsi"/>
          <w:color w:val="595959" w:themeColor="text1" w:themeTint="A6"/>
          <w:sz w:val="20"/>
          <w:szCs w:val="20"/>
        </w:rPr>
      </w:pPr>
      <w:r w:rsidRPr="00384B88">
        <w:rPr>
          <w:rFonts w:cstheme="minorHAnsi"/>
          <w:color w:val="595959" w:themeColor="text1" w:themeTint="A6"/>
          <w:sz w:val="20"/>
          <w:szCs w:val="20"/>
        </w:rPr>
        <w:t xml:space="preserve">*not including </w:t>
      </w:r>
      <w:r w:rsidRPr="00384B88" w:rsidR="003B1947">
        <w:rPr>
          <w:rFonts w:cstheme="minorHAnsi"/>
          <w:color w:val="595959" w:themeColor="text1" w:themeTint="A6"/>
          <w:sz w:val="20"/>
          <w:szCs w:val="20"/>
        </w:rPr>
        <w:t>sub-base fuel tank</w:t>
      </w:r>
    </w:p>
    <w:p w:rsidRPr="00384B88" w:rsidR="000B247E" w:rsidP="000B247E" w:rsidRDefault="000B247E" w14:paraId="1FEFE799" w14:textId="77777777">
      <w:pPr>
        <w:spacing w:after="0"/>
        <w:rPr>
          <w:rFonts w:cstheme="minorHAnsi"/>
          <w:color w:val="0070C0"/>
          <w:sz w:val="20"/>
          <w:szCs w:val="20"/>
        </w:rPr>
      </w:pPr>
    </w:p>
    <w:p w:rsidRPr="00384B88" w:rsidR="00BF659B" w:rsidP="000B247E" w:rsidRDefault="000B247E" w14:paraId="51949306" w14:textId="77777777">
      <w:pPr>
        <w:spacing w:after="0"/>
        <w:rPr>
          <w:rFonts w:cstheme="minorHAnsi"/>
          <w:b/>
          <w:color w:val="0070C0"/>
          <w:sz w:val="24"/>
          <w:szCs w:val="24"/>
        </w:rPr>
        <w:sectPr w:rsidRPr="00384B88" w:rsidR="00BF659B" w:rsidSect="002B61A7">
          <w:type w:val="continuous"/>
          <w:pgSz w:w="12240" w:h="15840" w:orient="portrait"/>
          <w:pgMar w:top="567" w:right="851" w:bottom="567" w:left="851" w:header="709" w:footer="709" w:gutter="0"/>
          <w:cols w:space="708"/>
          <w:docGrid w:linePitch="360"/>
        </w:sectPr>
      </w:pPr>
      <w:r w:rsidRPr="00384B88">
        <w:rPr>
          <w:rFonts w:cstheme="minorHAnsi"/>
          <w:b/>
          <w:color w:val="0070C0"/>
          <w:sz w:val="24"/>
          <w:szCs w:val="24"/>
        </w:rPr>
        <w:t>GENERATING SET OPTIONS</w:t>
      </w:r>
    </w:p>
    <w:p w:rsidRPr="00384B88" w:rsidR="00BF659B" w:rsidP="000B247E" w:rsidRDefault="00BF659B" w14:paraId="4BD94118" w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E15F81" w:rsidTr="00186006" w14:paraId="4914F131" w14:textId="77777777">
        <w:tc>
          <w:tcPr>
            <w:tcW w:w="3584" w:type="dxa"/>
          </w:tcPr>
          <w:p w:rsidRPr="00384B88" w:rsidR="00E15F81" w:rsidP="000B247E" w:rsidRDefault="00E15F81" w14:paraId="68A30F7B" w14:textId="77777777">
            <w:pPr>
              <w:rPr>
                <w:rFonts w:cstheme="minorHAnsi"/>
                <w:b/>
                <w:color w:val="0070C0"/>
              </w:rPr>
            </w:pPr>
            <w:r w:rsidRPr="00384B88">
              <w:rPr>
                <w:rFonts w:cstheme="minorHAnsi"/>
                <w:b/>
                <w:color w:val="0070C0"/>
              </w:rPr>
              <w:t>Engine</w:t>
            </w:r>
          </w:p>
        </w:tc>
        <w:tc>
          <w:tcPr>
            <w:tcW w:w="3585" w:type="dxa"/>
          </w:tcPr>
          <w:p w:rsidRPr="00384B88" w:rsidR="00E15F81" w:rsidP="00E15F81" w:rsidRDefault="00E15F81" w14:paraId="5295D2C0" w14:textId="77777777">
            <w:pPr>
              <w:rPr>
                <w:rFonts w:cstheme="minorHAnsi"/>
                <w:b/>
                <w:color w:val="0070C0"/>
              </w:rPr>
            </w:pPr>
            <w:r w:rsidRPr="00384B88">
              <w:rPr>
                <w:rFonts w:cstheme="minorHAnsi"/>
                <w:b/>
                <w:color w:val="0070C0"/>
              </w:rPr>
              <w:t>Control</w:t>
            </w:r>
          </w:p>
        </w:tc>
        <w:tc>
          <w:tcPr>
            <w:tcW w:w="3585" w:type="dxa"/>
          </w:tcPr>
          <w:p w:rsidRPr="00384B88" w:rsidR="00E15F81" w:rsidP="00E15F81" w:rsidRDefault="00186006" w14:paraId="58C2ED42" w14:textId="77777777">
            <w:pPr>
              <w:rPr>
                <w:rFonts w:cstheme="minorHAnsi"/>
                <w:b/>
                <w:color w:val="0070C0"/>
              </w:rPr>
            </w:pPr>
            <w:r w:rsidRPr="00384B88">
              <w:rPr>
                <w:rFonts w:cstheme="minorHAnsi"/>
                <w:b/>
                <w:color w:val="0070C0"/>
              </w:rPr>
              <w:t>Others</w:t>
            </w:r>
          </w:p>
        </w:tc>
      </w:tr>
      <w:tr w:rsidRPr="00384B88" w:rsidR="00E15F81" w:rsidTr="00186006" w14:paraId="248DE837" w14:textId="77777777">
        <w:tc>
          <w:tcPr>
            <w:tcW w:w="3584" w:type="dxa"/>
          </w:tcPr>
          <w:p w:rsidRPr="00384B88" w:rsidR="00E15F81" w:rsidP="000B247E" w:rsidRDefault="00E15F81" w14:paraId="4375B41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Heavy Duty Air Filter</w:t>
            </w:r>
          </w:p>
        </w:tc>
        <w:tc>
          <w:tcPr>
            <w:tcW w:w="3585" w:type="dxa"/>
          </w:tcPr>
          <w:p w:rsidRPr="00384B88" w:rsidR="00E15F81" w:rsidP="00E15F81" w:rsidRDefault="00E15F81" w14:paraId="158A1D7D"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384B88" w:rsidR="00E15F81" w:rsidP="00E15F81" w:rsidRDefault="00E15F81" w14:paraId="6E99FD0E" w14:textId="77777777">
            <w:pPr>
              <w:rPr>
                <w:rFonts w:cstheme="minorHAnsi"/>
                <w:color w:val="0070C0"/>
                <w:sz w:val="20"/>
                <w:szCs w:val="20"/>
              </w:rPr>
            </w:pPr>
          </w:p>
        </w:tc>
        <w:bookmarkStart w:name="_GoBack" w:id="0"/>
        <w:bookmarkEnd w:id="0"/>
      </w:tr>
      <w:tr w:rsidRPr="00384B88" w:rsidR="00E15F81" w:rsidTr="00186006" w14:paraId="7A1D3EA4" w14:textId="77777777">
        <w:tc>
          <w:tcPr>
            <w:tcW w:w="3584" w:type="dxa"/>
          </w:tcPr>
          <w:p w:rsidRPr="00384B88" w:rsidR="00E15F81" w:rsidP="000B247E" w:rsidRDefault="00E15F81" w14:paraId="73124FA2"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Air Cleaner Restriction Indicator</w:t>
            </w:r>
          </w:p>
        </w:tc>
        <w:tc>
          <w:tcPr>
            <w:tcW w:w="3585" w:type="dxa"/>
          </w:tcPr>
          <w:p w:rsidRPr="00384B88" w:rsidR="00E15F81" w:rsidP="00E15F81" w:rsidRDefault="00E15F81" w14:paraId="2085E8E6"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C447A86" w14:textId="77777777">
            <w:pPr>
              <w:rPr>
                <w:rFonts w:cstheme="minorHAnsi"/>
                <w:color w:val="595959" w:themeColor="text1" w:themeTint="A6"/>
                <w:sz w:val="20"/>
                <w:szCs w:val="20"/>
              </w:rPr>
            </w:pPr>
          </w:p>
        </w:tc>
      </w:tr>
      <w:tr w:rsidRPr="00384B88" w:rsidR="00E15F81" w:rsidTr="00186006" w14:paraId="2ADCDFF2" w14:textId="77777777">
        <w:tc>
          <w:tcPr>
            <w:tcW w:w="3584" w:type="dxa"/>
          </w:tcPr>
          <w:p w:rsidRPr="00384B88" w:rsidR="00E15F81" w:rsidP="000B247E" w:rsidRDefault="00E15F81" w14:paraId="4EF9233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Manual Oil Drain Pump</w:t>
            </w:r>
          </w:p>
        </w:tc>
        <w:tc>
          <w:tcPr>
            <w:tcW w:w="3585" w:type="dxa"/>
          </w:tcPr>
          <w:p w:rsidRPr="00384B88" w:rsidR="00E15F81" w:rsidP="00E15F81" w:rsidRDefault="00E15F81" w14:paraId="46C90F1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2A557100" w14:textId="77777777">
            <w:pPr>
              <w:rPr>
                <w:rFonts w:cstheme="minorHAnsi"/>
                <w:color w:val="595959" w:themeColor="text1" w:themeTint="A6"/>
                <w:sz w:val="20"/>
                <w:szCs w:val="20"/>
              </w:rPr>
            </w:pPr>
          </w:p>
        </w:tc>
      </w:tr>
      <w:tr w:rsidRPr="00384B88" w:rsidR="00E15F81" w:rsidTr="00186006" w14:paraId="0C22BF27" w14:textId="77777777">
        <w:tc>
          <w:tcPr>
            <w:tcW w:w="3584" w:type="dxa"/>
          </w:tcPr>
          <w:p w:rsidRPr="00384B88" w:rsidR="00E15F81" w:rsidP="000B247E" w:rsidRDefault="00E15F81" w14:paraId="768823A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Oil Pan Heater</w:t>
            </w:r>
          </w:p>
        </w:tc>
        <w:tc>
          <w:tcPr>
            <w:tcW w:w="3585" w:type="dxa"/>
          </w:tcPr>
          <w:p w:rsidRPr="00384B88" w:rsidR="00E15F81" w:rsidP="00E15F81" w:rsidRDefault="00E15F81" w14:paraId="5FCD78BD"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89DE338" w14:textId="77777777">
            <w:pPr>
              <w:rPr>
                <w:rFonts w:cstheme="minorHAnsi"/>
                <w:color w:val="595959" w:themeColor="text1" w:themeTint="A6"/>
                <w:sz w:val="20"/>
                <w:szCs w:val="20"/>
              </w:rPr>
            </w:pPr>
          </w:p>
        </w:tc>
      </w:tr>
      <w:tr w:rsidRPr="00384B88" w:rsidR="00E15F81" w:rsidTr="00186006" w14:paraId="16800726" w14:textId="77777777">
        <w:tc>
          <w:tcPr>
            <w:tcW w:w="3584" w:type="dxa"/>
          </w:tcPr>
          <w:p w:rsidRPr="00384B88" w:rsidR="00E15F81" w:rsidP="000B247E" w:rsidRDefault="00E15F81" w14:paraId="2C0BEC8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Coolant Heater &amp; Thermostat</w:t>
            </w:r>
          </w:p>
        </w:tc>
        <w:tc>
          <w:tcPr>
            <w:tcW w:w="3585" w:type="dxa"/>
          </w:tcPr>
          <w:p w:rsidRPr="00384B88" w:rsidR="00E15F81" w:rsidP="00E15F81" w:rsidRDefault="00E15F81" w14:paraId="607E853C"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70CA287C" w14:textId="77777777">
            <w:pPr>
              <w:rPr>
                <w:rFonts w:cstheme="minorHAnsi"/>
                <w:color w:val="0070C0"/>
                <w:sz w:val="20"/>
                <w:szCs w:val="20"/>
              </w:rPr>
            </w:pPr>
          </w:p>
        </w:tc>
      </w:tr>
      <w:tr w:rsidRPr="00384B88" w:rsidR="00E15F81" w:rsidTr="00186006" w14:paraId="2F58C218" w14:textId="77777777">
        <w:tc>
          <w:tcPr>
            <w:tcW w:w="3584" w:type="dxa"/>
          </w:tcPr>
          <w:p w:rsidRPr="00384B88" w:rsidR="00E15F81" w:rsidP="00E15F81" w:rsidRDefault="00E15F81" w14:paraId="489EF813" w14:textId="77777777">
            <w:pPr>
              <w:rPr>
                <w:rFonts w:cstheme="minorHAnsi"/>
                <w:b/>
                <w:color w:val="0070C0"/>
              </w:rPr>
            </w:pPr>
            <w:r w:rsidRPr="00384B88">
              <w:rPr>
                <w:rFonts w:cstheme="minorHAnsi"/>
                <w:b/>
                <w:color w:val="0070C0"/>
              </w:rPr>
              <w:t>Alternator</w:t>
            </w:r>
          </w:p>
        </w:tc>
        <w:tc>
          <w:tcPr>
            <w:tcW w:w="3585" w:type="dxa"/>
          </w:tcPr>
          <w:p w:rsidRPr="00384B88" w:rsidR="00E15F81" w:rsidP="00E15F81" w:rsidRDefault="00E15F81" w14:paraId="159FBE62" w14:textId="77777777">
            <w:pPr>
              <w:rPr>
                <w:rFonts w:cstheme="minorHAnsi"/>
                <w:b/>
                <w:color w:val="0070C0"/>
              </w:rPr>
            </w:pPr>
            <w:r w:rsidRPr="00384B88">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2C576209" w14:textId="77777777">
            <w:pPr>
              <w:rPr>
                <w:rFonts w:cstheme="minorHAnsi"/>
                <w:color w:val="595959" w:themeColor="text1" w:themeTint="A6"/>
                <w:sz w:val="20"/>
                <w:szCs w:val="20"/>
              </w:rPr>
            </w:pPr>
          </w:p>
        </w:tc>
      </w:tr>
      <w:tr w:rsidRPr="00384B88" w:rsidR="00E15F81" w:rsidTr="00186006" w14:paraId="05841B0F" w14:textId="77777777">
        <w:tc>
          <w:tcPr>
            <w:tcW w:w="3584" w:type="dxa"/>
          </w:tcPr>
          <w:p w:rsidRPr="00384B88" w:rsidR="00E15F81" w:rsidP="00E15F81" w:rsidRDefault="00E15F81" w14:paraId="7B1AEFDA"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Anti-Condensation Heaters</w:t>
            </w:r>
          </w:p>
        </w:tc>
        <w:tc>
          <w:tcPr>
            <w:tcW w:w="3585" w:type="dxa"/>
          </w:tcPr>
          <w:p w:rsidRPr="00384B88" w:rsidR="00E15F81" w:rsidP="00E15F81" w:rsidRDefault="00E15F81" w14:paraId="537075EE"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1C690F7E" w14:textId="77777777">
            <w:pPr>
              <w:rPr>
                <w:rFonts w:cstheme="minorHAnsi"/>
                <w:color w:val="595959" w:themeColor="text1" w:themeTint="A6"/>
                <w:sz w:val="20"/>
                <w:szCs w:val="20"/>
              </w:rPr>
            </w:pPr>
          </w:p>
        </w:tc>
      </w:tr>
      <w:tr w:rsidRPr="00384B88" w:rsidR="00E15F81" w:rsidTr="00186006" w14:paraId="6823F490" w14:textId="77777777">
        <w:tc>
          <w:tcPr>
            <w:tcW w:w="3584" w:type="dxa"/>
          </w:tcPr>
          <w:p w:rsidRPr="00384B88" w:rsidR="00E15F81" w:rsidP="00E15F81" w:rsidRDefault="00E15F81" w14:paraId="380ED076"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Increased Motor Starting</w:t>
            </w:r>
          </w:p>
        </w:tc>
        <w:tc>
          <w:tcPr>
            <w:tcW w:w="3585" w:type="dxa"/>
          </w:tcPr>
          <w:p w:rsidRPr="00384B88" w:rsidR="00E15F81" w:rsidP="00E15F81" w:rsidRDefault="00E15F81" w14:paraId="2B6019A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20C607BF" w14:textId="77777777">
            <w:pPr>
              <w:rPr>
                <w:rFonts w:cstheme="minorHAnsi"/>
                <w:color w:val="595959" w:themeColor="text1" w:themeTint="A6"/>
                <w:sz w:val="20"/>
                <w:szCs w:val="20"/>
              </w:rPr>
            </w:pPr>
          </w:p>
        </w:tc>
      </w:tr>
      <w:tr w:rsidRPr="00384B88" w:rsidR="00E15F81" w:rsidTr="00186006" w14:paraId="4E5F4401" w14:textId="77777777">
        <w:tc>
          <w:tcPr>
            <w:tcW w:w="3584" w:type="dxa"/>
          </w:tcPr>
          <w:p w:rsidRPr="00384B88" w:rsidR="00E15F81" w:rsidP="00E15F81" w:rsidRDefault="00E15F81" w14:paraId="466A31C5"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PMG Excitation</w:t>
            </w:r>
          </w:p>
        </w:tc>
        <w:tc>
          <w:tcPr>
            <w:tcW w:w="3585" w:type="dxa"/>
          </w:tcPr>
          <w:p w:rsidRPr="00384B88" w:rsidR="00E15F81" w:rsidP="00E15F81" w:rsidRDefault="00E15F81" w14:paraId="73043D4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4AF265C" w14:textId="77777777">
            <w:pPr>
              <w:rPr>
                <w:rFonts w:cstheme="minorHAnsi"/>
                <w:color w:val="595959" w:themeColor="text1" w:themeTint="A6"/>
                <w:sz w:val="20"/>
                <w:szCs w:val="20"/>
              </w:rPr>
            </w:pPr>
          </w:p>
        </w:tc>
      </w:tr>
      <w:tr w:rsidRPr="00384B88" w:rsidR="00E15F81" w:rsidTr="00186006" w14:paraId="71359885" w14:textId="77777777">
        <w:tc>
          <w:tcPr>
            <w:tcW w:w="3584" w:type="dxa"/>
          </w:tcPr>
          <w:p w:rsidRPr="00384B88" w:rsidR="00E15F81" w:rsidP="00E15F81" w:rsidRDefault="00E15F81" w14:paraId="37C0B72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Double Bearing</w:t>
            </w:r>
          </w:p>
        </w:tc>
        <w:tc>
          <w:tcPr>
            <w:tcW w:w="3585" w:type="dxa"/>
          </w:tcPr>
          <w:p w:rsidRPr="00384B88" w:rsidR="00E15F81" w:rsidP="00E15F81" w:rsidRDefault="00E15F81" w14:paraId="773E1B84"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24B28F71" w14:textId="77777777">
            <w:pPr>
              <w:rPr>
                <w:rFonts w:cstheme="minorHAnsi"/>
                <w:color w:val="595959" w:themeColor="text1" w:themeTint="A6"/>
                <w:sz w:val="20"/>
                <w:szCs w:val="20"/>
              </w:rPr>
            </w:pPr>
          </w:p>
        </w:tc>
      </w:tr>
      <w:tr w:rsidRPr="00384B88" w:rsidR="00E15F81" w:rsidTr="00186006" w14:paraId="1E4B2D75" w14:textId="77777777">
        <w:tc>
          <w:tcPr>
            <w:tcW w:w="3584" w:type="dxa"/>
          </w:tcPr>
          <w:p w:rsidRPr="00384B88" w:rsidR="00E15F81" w:rsidP="00E15F81" w:rsidRDefault="00E15F81" w14:paraId="3029288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Tropical Insulation Protection</w:t>
            </w:r>
          </w:p>
        </w:tc>
        <w:tc>
          <w:tcPr>
            <w:tcW w:w="3585" w:type="dxa"/>
          </w:tcPr>
          <w:p w:rsidRPr="00384B88" w:rsidR="00E15F81" w:rsidP="00E15F81" w:rsidRDefault="00E15F81" w14:paraId="36052AA6"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7F41E716" w14:textId="77777777">
            <w:pPr>
              <w:rPr>
                <w:rFonts w:cstheme="minorHAnsi"/>
                <w:color w:val="595959" w:themeColor="text1" w:themeTint="A6"/>
                <w:sz w:val="20"/>
                <w:szCs w:val="20"/>
              </w:rPr>
            </w:pPr>
          </w:p>
        </w:tc>
      </w:tr>
      <w:tr w:rsidRPr="00384B88" w:rsidR="00E15F81" w:rsidTr="00186006" w14:paraId="73D06EC0" w14:textId="77777777">
        <w:tc>
          <w:tcPr>
            <w:tcW w:w="3584" w:type="dxa"/>
          </w:tcPr>
          <w:p w:rsidRPr="00384B88" w:rsidR="00E15F81" w:rsidP="00E15F81" w:rsidRDefault="00E15F81" w14:paraId="451B9BB9" w14:textId="77777777">
            <w:pPr>
              <w:rPr>
                <w:rFonts w:cstheme="minorHAnsi"/>
                <w:b/>
                <w:color w:val="0070C0"/>
              </w:rPr>
            </w:pPr>
            <w:r w:rsidRPr="00384B88">
              <w:rPr>
                <w:rFonts w:cstheme="minorHAnsi"/>
                <w:b/>
                <w:color w:val="0070C0"/>
              </w:rPr>
              <w:t>Fuel</w:t>
            </w:r>
          </w:p>
        </w:tc>
        <w:tc>
          <w:tcPr>
            <w:tcW w:w="3585" w:type="dxa"/>
          </w:tcPr>
          <w:p w:rsidRPr="00384B88" w:rsidR="00E15F81" w:rsidP="00E15F81" w:rsidRDefault="00E15F81" w14:paraId="4F31E73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384B88" w:rsidR="00E15F81" w:rsidP="00BF659B" w:rsidRDefault="00E15F81" w14:paraId="48800F1C" w14:textId="77777777">
            <w:pPr>
              <w:rPr>
                <w:rFonts w:cstheme="minorHAnsi"/>
                <w:color w:val="595959" w:themeColor="text1" w:themeTint="A6"/>
                <w:sz w:val="20"/>
                <w:szCs w:val="20"/>
              </w:rPr>
            </w:pPr>
          </w:p>
        </w:tc>
      </w:tr>
      <w:tr w:rsidRPr="00384B88" w:rsidR="00E15F81" w:rsidTr="00186006" w14:paraId="0A760FF8" w14:textId="77777777">
        <w:tc>
          <w:tcPr>
            <w:tcW w:w="3584" w:type="dxa"/>
          </w:tcPr>
          <w:p w:rsidRPr="00384B88" w:rsidR="00E15F81" w:rsidP="00E15F81" w:rsidRDefault="00E15F81" w14:paraId="1E35A3D4"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Flexible Fuel Lines</w:t>
            </w:r>
          </w:p>
        </w:tc>
        <w:tc>
          <w:tcPr>
            <w:tcW w:w="3585" w:type="dxa"/>
          </w:tcPr>
          <w:p w:rsidRPr="00384B88" w:rsidR="00E15F81" w:rsidP="00E15F81" w:rsidRDefault="00186006" w14:paraId="0ADABB09" w14:textId="77777777">
            <w:pPr>
              <w:rPr>
                <w:rFonts w:cstheme="minorHAnsi"/>
                <w:color w:val="595959" w:themeColor="text1" w:themeTint="A6"/>
                <w:sz w:val="20"/>
                <w:szCs w:val="20"/>
              </w:rPr>
            </w:pPr>
            <w:r w:rsidRPr="00384B88">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384B88" w:rsidR="00E15F81" w:rsidP="000B247E" w:rsidRDefault="00E15F81" w14:paraId="0445F288" w14:textId="77777777">
            <w:pPr>
              <w:rPr>
                <w:rFonts w:cstheme="minorHAnsi"/>
                <w:b/>
                <w:color w:val="0070C0"/>
              </w:rPr>
            </w:pPr>
          </w:p>
        </w:tc>
      </w:tr>
      <w:tr w:rsidRPr="00384B88" w:rsidR="00186006" w:rsidTr="00186006" w14:paraId="08B90349" w14:textId="77777777">
        <w:tc>
          <w:tcPr>
            <w:tcW w:w="3584" w:type="dxa"/>
          </w:tcPr>
          <w:p w:rsidRPr="00384B88" w:rsidR="00186006" w:rsidP="00E15F81" w:rsidRDefault="00186006" w14:paraId="6E4F584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Fusible Fire Valve</w:t>
            </w:r>
          </w:p>
        </w:tc>
        <w:tc>
          <w:tcPr>
            <w:tcW w:w="3585" w:type="dxa"/>
          </w:tcPr>
          <w:p w:rsidRPr="00384B88" w:rsidR="00186006" w:rsidP="009F00CA" w:rsidRDefault="00186006" w14:paraId="74FAD56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55D93452" w14:textId="77777777">
            <w:pPr>
              <w:rPr>
                <w:rFonts w:cstheme="minorHAnsi"/>
                <w:b/>
                <w:color w:val="0070C0"/>
              </w:rPr>
            </w:pPr>
          </w:p>
        </w:tc>
      </w:tr>
      <w:tr w:rsidRPr="00384B88" w:rsidR="00186006" w:rsidTr="00186006" w14:paraId="0DA484BE" w14:textId="77777777">
        <w:tc>
          <w:tcPr>
            <w:tcW w:w="3584" w:type="dxa"/>
          </w:tcPr>
          <w:p w:rsidRPr="00384B88" w:rsidR="00186006" w:rsidP="00E15F81" w:rsidRDefault="00186006" w14:paraId="3CBFC4A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Sub-base Double Walled Fuel Tanks</w:t>
            </w:r>
          </w:p>
        </w:tc>
        <w:tc>
          <w:tcPr>
            <w:tcW w:w="3585" w:type="dxa"/>
          </w:tcPr>
          <w:p w:rsidRPr="00384B88" w:rsidR="00186006" w:rsidP="009F00CA" w:rsidRDefault="00186006" w14:paraId="23E869A1"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2628FDFC" w14:textId="77777777">
            <w:pPr>
              <w:rPr>
                <w:rFonts w:cstheme="minorHAnsi"/>
                <w:b/>
                <w:color w:val="0070C0"/>
              </w:rPr>
            </w:pPr>
          </w:p>
        </w:tc>
      </w:tr>
      <w:tr w:rsidRPr="00384B88" w:rsidR="00186006" w:rsidTr="00186006" w14:paraId="29C83847" w14:textId="77777777">
        <w:tc>
          <w:tcPr>
            <w:tcW w:w="3584" w:type="dxa"/>
          </w:tcPr>
          <w:p w:rsidRPr="00384B88" w:rsidR="00186006" w:rsidP="00E15F81" w:rsidRDefault="00186006" w14:paraId="7B85187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Day Tank with Automatic Pumping</w:t>
            </w:r>
          </w:p>
        </w:tc>
        <w:tc>
          <w:tcPr>
            <w:tcW w:w="3585" w:type="dxa"/>
          </w:tcPr>
          <w:p w:rsidRPr="00384B88" w:rsidR="00186006" w:rsidP="009F00CA" w:rsidRDefault="00186006" w14:paraId="3C090E0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426B4F26" w14:textId="77777777">
            <w:pPr>
              <w:rPr>
                <w:rFonts w:cstheme="minorHAnsi"/>
                <w:b/>
                <w:color w:val="0070C0"/>
              </w:rPr>
            </w:pPr>
          </w:p>
        </w:tc>
      </w:tr>
      <w:tr w:rsidRPr="00384B88" w:rsidR="00186006" w:rsidTr="00186006" w14:paraId="39BC5F81" w14:textId="77777777">
        <w:tc>
          <w:tcPr>
            <w:tcW w:w="3584" w:type="dxa"/>
          </w:tcPr>
          <w:p w:rsidRPr="00384B88" w:rsidR="00186006" w:rsidP="000B247E" w:rsidRDefault="00186006" w14:paraId="0123BC9C" w14:textId="77777777">
            <w:pPr>
              <w:rPr>
                <w:rFonts w:cstheme="minorHAnsi"/>
                <w:color w:val="595959" w:themeColor="text1" w:themeTint="A6"/>
                <w:sz w:val="20"/>
                <w:szCs w:val="20"/>
              </w:rPr>
            </w:pPr>
          </w:p>
        </w:tc>
        <w:tc>
          <w:tcPr>
            <w:tcW w:w="3585" w:type="dxa"/>
          </w:tcPr>
          <w:p w:rsidRPr="00384B88" w:rsidR="00186006" w:rsidP="00BF659B" w:rsidRDefault="00186006" w14:paraId="530764B8" w14:textId="77777777">
            <w:pPr>
              <w:rPr>
                <w:rFonts w:cstheme="minorHAnsi"/>
                <w:color w:val="0070C0"/>
                <w:sz w:val="20"/>
                <w:szCs w:val="20"/>
              </w:rPr>
            </w:pPr>
          </w:p>
        </w:tc>
        <w:tc>
          <w:tcPr>
            <w:tcW w:w="3585" w:type="dxa"/>
            <w:tcBorders>
              <w:top w:val="single" w:color="595959" w:themeColor="text1" w:themeTint="A6" w:sz="4" w:space="0"/>
            </w:tcBorders>
          </w:tcPr>
          <w:p w:rsidRPr="00384B88" w:rsidR="00186006" w:rsidP="000B247E" w:rsidRDefault="00186006" w14:paraId="5DAFBB96" w14:textId="77777777">
            <w:pPr>
              <w:rPr>
                <w:rFonts w:cstheme="minorHAnsi"/>
                <w:b/>
                <w:color w:val="0070C0"/>
              </w:rPr>
            </w:pPr>
          </w:p>
        </w:tc>
      </w:tr>
    </w:tbl>
    <w:p w:rsidRPr="00384B88" w:rsidR="00AF2205" w:rsidP="000B247E" w:rsidRDefault="00AF2205" w14:paraId="0AA8B4EE" w14:textId="77777777">
      <w:pPr>
        <w:spacing w:after="0"/>
        <w:rPr>
          <w:rFonts w:cstheme="minorHAnsi"/>
          <w:color w:val="595959" w:themeColor="text1" w:themeTint="A6"/>
          <w:sz w:val="20"/>
          <w:szCs w:val="20"/>
        </w:rPr>
        <w:sectPr w:rsidRPr="00384B88" w:rsidR="00AF2205" w:rsidSect="00BF659B">
          <w:type w:val="continuous"/>
          <w:pgSz w:w="12240" w:h="15840" w:orient="portrait"/>
          <w:pgMar w:top="567" w:right="851" w:bottom="567" w:left="851" w:header="709" w:footer="709" w:gutter="0"/>
          <w:cols w:space="708"/>
          <w:docGrid w:linePitch="360"/>
        </w:sectPr>
      </w:pPr>
    </w:p>
    <w:p w:rsidR="12A89384" w:rsidP="00BCDA6B" w:rsidRDefault="12A89384" w14:paraId="18C58E7A" w14:textId="4DD871F0">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00BCDA6B" w:rsidR="12A89384">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e693ebfd580a430f">
        <w:r w:rsidRPr="00BCDA6B" w:rsidR="12A89384">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00BCDA6B" w:rsidTr="00BCDA6B" w14:paraId="36CC9BEC">
        <w:trPr>
          <w:trHeight w:val="300"/>
        </w:trPr>
        <w:tc>
          <w:tcPr>
            <w:tcW w:w="10890" w:type="dxa"/>
            <w:tcBorders>
              <w:top w:val="nil"/>
              <w:left w:val="nil"/>
              <w:bottom w:val="nil"/>
              <w:right w:val="nil"/>
            </w:tcBorders>
            <w:tcMar>
              <w:left w:w="90" w:type="dxa"/>
              <w:right w:w="90" w:type="dxa"/>
            </w:tcMar>
            <w:vAlign w:val="top"/>
          </w:tcPr>
          <w:p w:rsidR="00BCDA6B" w:rsidP="00BCDA6B" w:rsidRDefault="00BCDA6B" w14:paraId="11FAD8DE" w14:textId="77F32502">
            <w:pPr>
              <w:keepLines w:val="1"/>
              <w:rPr>
                <w:rFonts w:ascii="Calibri" w:hAnsi="Calibri" w:eastAsia="Calibri" w:cs="Calibri"/>
                <w:b w:val="0"/>
                <w:bCs w:val="0"/>
                <w:i w:val="0"/>
                <w:iCs w:val="0"/>
                <w:color w:val="000000" w:themeColor="text1" w:themeTint="FF" w:themeShade="FF"/>
                <w:sz w:val="14"/>
                <w:szCs w:val="14"/>
              </w:rPr>
            </w:pPr>
            <w:r w:rsidR="00BCDA6B">
              <w:drawing>
                <wp:inline wp14:editId="1E756A4F" wp14:anchorId="06D06F45">
                  <wp:extent cx="6686550" cy="95250"/>
                  <wp:effectExtent l="0" t="0" r="0" b="0"/>
                  <wp:docPr id="152195932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521959328"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788884138">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00BCDA6B" w:rsidR="00BCDA6B">
              <w:rPr>
                <w:rFonts w:ascii="Calibri" w:hAnsi="Calibri" w:eastAsia="Calibri" w:cs="Calibri"/>
                <w:b w:val="0"/>
                <w:bCs w:val="0"/>
                <w:i w:val="0"/>
                <w:iCs w:val="0"/>
                <w:color w:val="000000" w:themeColor="text1" w:themeTint="FF" w:themeShade="FF"/>
                <w:sz w:val="14"/>
                <w:szCs w:val="14"/>
                <w:lang w:val="en-CA"/>
              </w:rPr>
              <w:t xml:space="preserve">                                                                                                      </w:t>
            </w:r>
          </w:p>
          <w:p w:rsidR="00BCDA6B" w:rsidP="00BCDA6B" w:rsidRDefault="00BCDA6B" w14:paraId="1DDEBDF8" w14:textId="6BD1F8A2">
            <w:pPr>
              <w:keepLines w:val="1"/>
              <w:rPr>
                <w:rFonts w:ascii="Calibri" w:hAnsi="Calibri" w:eastAsia="Calibri" w:cs="Calibri"/>
                <w:b w:val="0"/>
                <w:bCs w:val="0"/>
                <w:i w:val="0"/>
                <w:iCs w:val="0"/>
                <w:color w:val="000000" w:themeColor="text1" w:themeTint="FF" w:themeShade="FF"/>
                <w:sz w:val="18"/>
                <w:szCs w:val="18"/>
              </w:rPr>
            </w:pPr>
            <w:r w:rsidRPr="00BCDA6B" w:rsidR="00BCDA6B">
              <w:rPr>
                <w:rFonts w:ascii="Calibri" w:hAnsi="Calibri" w:eastAsia="Calibri" w:cs="Calibri"/>
                <w:b w:val="1"/>
                <w:bCs w:val="1"/>
                <w:i w:val="0"/>
                <w:iCs w:val="0"/>
                <w:color w:val="0070C0"/>
                <w:sz w:val="20"/>
                <w:szCs w:val="20"/>
                <w:lang w:val="en-CA"/>
              </w:rPr>
              <w:t xml:space="preserve">Toronto </w:t>
            </w:r>
            <w:r w:rsidRPr="00BCDA6B" w:rsidR="00BCDA6B">
              <w:rPr>
                <w:rFonts w:ascii="Calibri" w:hAnsi="Calibri" w:eastAsia="Calibri" w:cs="Calibri"/>
                <w:b w:val="0"/>
                <w:bCs w:val="0"/>
                <w:i w:val="0"/>
                <w:iCs w:val="0"/>
                <w:color w:val="000000" w:themeColor="text1" w:themeTint="FF" w:themeShade="FF"/>
                <w:sz w:val="18"/>
                <w:szCs w:val="18"/>
                <w:lang w:val="en-CA"/>
              </w:rPr>
              <w:t xml:space="preserve">: </w:t>
            </w:r>
            <w:r w:rsidRPr="00BCDA6B" w:rsidR="00BCDA6B">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00BCDA6B" w:rsidR="00BCDA6B">
              <w:rPr>
                <w:rFonts w:ascii="Calibri" w:hAnsi="Calibri" w:eastAsia="Calibri" w:cs="Calibri"/>
                <w:b w:val="1"/>
                <w:bCs w:val="1"/>
                <w:i w:val="0"/>
                <w:iCs w:val="0"/>
                <w:color w:val="0070C0"/>
                <w:sz w:val="20"/>
                <w:szCs w:val="20"/>
                <w:lang w:val="en-CA"/>
              </w:rPr>
              <w:t>Sarnia</w:t>
            </w:r>
            <w:r w:rsidRPr="00BCDA6B" w:rsidR="00BCDA6B">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00BCDA6B" w:rsidR="00BCDA6B">
              <w:rPr>
                <w:rFonts w:ascii="Calibri" w:hAnsi="Calibri" w:eastAsia="Calibri" w:cs="Calibri"/>
                <w:b w:val="1"/>
                <w:bCs w:val="1"/>
                <w:i w:val="0"/>
                <w:iCs w:val="0"/>
                <w:color w:val="0070C0"/>
                <w:sz w:val="20"/>
                <w:szCs w:val="20"/>
                <w:lang w:val="en-CA"/>
              </w:rPr>
              <w:t xml:space="preserve">Quebec </w:t>
            </w:r>
            <w:r w:rsidRPr="00BCDA6B" w:rsidR="00BCDA6B">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00BCDA6B" w:rsidR="00BCDA6B">
              <w:rPr>
                <w:rFonts w:ascii="Calibri" w:hAnsi="Calibri" w:eastAsia="Calibri" w:cs="Calibri"/>
                <w:b w:val="0"/>
                <w:bCs w:val="0"/>
                <w:i w:val="0"/>
                <w:iCs w:val="0"/>
                <w:color w:val="000000" w:themeColor="text1" w:themeTint="FF" w:themeShade="FF"/>
                <w:sz w:val="18"/>
                <w:szCs w:val="18"/>
                <w:lang w:val="en-US"/>
              </w:rPr>
              <w:t>(514) 971-2063</w:t>
            </w:r>
            <w:r w:rsidRPr="00BCDA6B" w:rsidR="00BCDA6B">
              <w:rPr>
                <w:rFonts w:ascii="Calibri" w:hAnsi="Calibri" w:eastAsia="Calibri" w:cs="Calibri"/>
                <w:b w:val="1"/>
                <w:bCs w:val="1"/>
                <w:i w:val="0"/>
                <w:iCs w:val="0"/>
                <w:color w:val="0070C0"/>
                <w:sz w:val="20"/>
                <w:szCs w:val="20"/>
                <w:lang w:val="en-CA"/>
              </w:rPr>
              <w:t xml:space="preserve">                              Alberta : </w:t>
            </w:r>
            <w:r w:rsidRPr="00BCDA6B" w:rsidR="00BCDA6B">
              <w:rPr>
                <w:rFonts w:ascii="Calibri" w:hAnsi="Calibri" w:eastAsia="Calibri" w:cs="Calibri"/>
                <w:b w:val="0"/>
                <w:bCs w:val="0"/>
                <w:i w:val="0"/>
                <w:iCs w:val="0"/>
                <w:color w:val="000000" w:themeColor="text1" w:themeTint="FF" w:themeShade="FF"/>
                <w:sz w:val="18"/>
                <w:szCs w:val="18"/>
                <w:lang w:val="en-CA"/>
              </w:rPr>
              <w:t xml:space="preserve">2029 87 Avenue, Edmonton - </w:t>
            </w:r>
            <w:r w:rsidRPr="00BCDA6B" w:rsidR="00BCDA6B">
              <w:rPr>
                <w:rFonts w:ascii="Calibri" w:hAnsi="Calibri" w:eastAsia="Calibri" w:cs="Calibri"/>
                <w:b w:val="0"/>
                <w:bCs w:val="0"/>
                <w:i w:val="0"/>
                <w:iCs w:val="0"/>
                <w:color w:val="000000" w:themeColor="text1" w:themeTint="FF" w:themeShade="FF"/>
                <w:sz w:val="18"/>
                <w:szCs w:val="18"/>
                <w:lang w:val="en-US"/>
              </w:rPr>
              <w:t>(780) 437-4673</w:t>
            </w:r>
          </w:p>
        </w:tc>
      </w:tr>
      <w:tr w:rsidR="00BCDA6B" w:rsidTr="00BCDA6B" w14:paraId="1612ED5D">
        <w:trPr>
          <w:trHeight w:val="300"/>
        </w:trPr>
        <w:tc>
          <w:tcPr>
            <w:tcW w:w="10890" w:type="dxa"/>
            <w:tcBorders>
              <w:top w:val="nil"/>
              <w:left w:val="nil"/>
              <w:bottom w:val="nil"/>
              <w:right w:val="nil"/>
            </w:tcBorders>
            <w:tcMar>
              <w:left w:w="90" w:type="dxa"/>
              <w:right w:w="90" w:type="dxa"/>
            </w:tcMar>
            <w:vAlign w:val="top"/>
          </w:tcPr>
          <w:p w:rsidR="00BCDA6B" w:rsidP="00BCDA6B" w:rsidRDefault="00BCDA6B" w14:paraId="6557CB46" w14:textId="1FB16E3F">
            <w:pPr>
              <w:keepLines w:val="1"/>
              <w:rPr>
                <w:rFonts w:ascii="Calibri" w:hAnsi="Calibri" w:eastAsia="Calibri" w:cs="Calibri"/>
                <w:b w:val="0"/>
                <w:bCs w:val="0"/>
                <w:i w:val="0"/>
                <w:iCs w:val="0"/>
                <w:color w:val="000000" w:themeColor="text1" w:themeTint="FF" w:themeShade="FF"/>
                <w:sz w:val="18"/>
                <w:szCs w:val="18"/>
              </w:rPr>
            </w:pPr>
            <w:r w:rsidRPr="00BCDA6B" w:rsidR="00BCDA6B">
              <w:rPr>
                <w:rFonts w:ascii="Calibri" w:hAnsi="Calibri" w:eastAsia="Calibri" w:cs="Calibri"/>
                <w:b w:val="1"/>
                <w:bCs w:val="1"/>
                <w:i w:val="0"/>
                <w:iCs w:val="0"/>
                <w:color w:val="0070C0"/>
                <w:sz w:val="20"/>
                <w:szCs w:val="20"/>
                <w:lang w:val="en-CA"/>
              </w:rPr>
              <w:t xml:space="preserve">Newfoundland </w:t>
            </w:r>
            <w:r w:rsidRPr="00BCDA6B" w:rsidR="00BCDA6B">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00BCDA6B" w:rsidR="00BCDA6B">
              <w:rPr>
                <w:rFonts w:ascii="Calibri" w:hAnsi="Calibri" w:eastAsia="Calibri" w:cs="Calibri"/>
                <w:b w:val="0"/>
                <w:bCs w:val="0"/>
                <w:i w:val="0"/>
                <w:iCs w:val="0"/>
                <w:color w:val="000000" w:themeColor="text1" w:themeTint="FF" w:themeShade="FF"/>
                <w:sz w:val="18"/>
                <w:szCs w:val="18"/>
                <w:lang w:val="en-US"/>
              </w:rPr>
              <w:t>(709) 726-6774</w:t>
            </w:r>
            <w:r w:rsidRPr="00BCDA6B" w:rsidR="00BCDA6B">
              <w:rPr>
                <w:rFonts w:ascii="Calibri" w:hAnsi="Calibri" w:eastAsia="Calibri" w:cs="Calibri"/>
                <w:b w:val="0"/>
                <w:bCs w:val="0"/>
                <w:i w:val="0"/>
                <w:iCs w:val="0"/>
                <w:color w:val="000000" w:themeColor="text1" w:themeTint="FF" w:themeShade="FF"/>
                <w:sz w:val="18"/>
                <w:szCs w:val="18"/>
                <w:lang w:val="en-CA"/>
              </w:rPr>
              <w:t xml:space="preserve">                            </w:t>
            </w:r>
            <w:r w:rsidRPr="00BCDA6B" w:rsidR="00BCDA6B">
              <w:rPr>
                <w:rFonts w:ascii="Calibri" w:hAnsi="Calibri" w:eastAsia="Calibri" w:cs="Calibri"/>
                <w:b w:val="1"/>
                <w:bCs w:val="1"/>
                <w:i w:val="0"/>
                <w:iCs w:val="0"/>
                <w:color w:val="0070C0"/>
                <w:sz w:val="20"/>
                <w:szCs w:val="20"/>
                <w:lang w:val="en-CA"/>
              </w:rPr>
              <w:t>Nova Scotia</w:t>
            </w:r>
            <w:r w:rsidRPr="00BCDA6B" w:rsidR="00BCDA6B">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00BCDA6B" w:rsidR="00BCDA6B">
              <w:rPr>
                <w:rFonts w:ascii="Calibri" w:hAnsi="Calibri" w:eastAsia="Calibri" w:cs="Calibri"/>
                <w:b w:val="0"/>
                <w:bCs w:val="0"/>
                <w:i w:val="0"/>
                <w:iCs w:val="0"/>
                <w:color w:val="000000" w:themeColor="text1" w:themeTint="FF" w:themeShade="FF"/>
                <w:sz w:val="18"/>
                <w:szCs w:val="18"/>
                <w:lang w:val="en-US"/>
              </w:rPr>
              <w:t>(902) 468-4736</w:t>
            </w:r>
          </w:p>
        </w:tc>
      </w:tr>
    </w:tbl>
    <w:p w:rsidR="00BCDA6B" w:rsidP="00BCDA6B" w:rsidRDefault="00BCDA6B" w14:paraId="6A7B2727" w14:textId="3909E9E2">
      <w:pPr>
        <w:pStyle w:val="Normal"/>
        <w:rPr>
          <w:rFonts w:cs="Calibri" w:cstheme="minorAscii"/>
          <w:color w:val="595959" w:themeColor="text1" w:themeTint="A6" w:themeShade="FF"/>
          <w:sz w:val="16"/>
          <w:szCs w:val="16"/>
        </w:rPr>
      </w:pPr>
    </w:p>
    <w:sectPr w:rsidRPr="00384B88" w:rsidR="005441DA" w:rsidSect="00BF659B">
      <w:type w:val="continuous"/>
      <w:pgSz w:w="12240" w:h="15840" w:orient="portrait"/>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4271E" w:rsidP="005F438A" w:rsidRDefault="00F4271E" w14:paraId="678F7728" w14:textId="77777777">
      <w:pPr>
        <w:spacing w:after="0" w:line="240" w:lineRule="auto"/>
      </w:pPr>
      <w:r>
        <w:separator/>
      </w:r>
    </w:p>
  </w:endnote>
  <w:endnote w:type="continuationSeparator" w:id="0">
    <w:p w:rsidR="00F4271E" w:rsidP="005F438A" w:rsidRDefault="00F4271E" w14:paraId="45963AB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4271E" w:rsidP="005F438A" w:rsidRDefault="00F4271E" w14:paraId="57C0E23F" w14:textId="77777777">
      <w:pPr>
        <w:spacing w:after="0" w:line="240" w:lineRule="auto"/>
      </w:pPr>
      <w:r>
        <w:separator/>
      </w:r>
    </w:p>
  </w:footnote>
  <w:footnote w:type="continuationSeparator" w:id="0">
    <w:p w:rsidR="00F4271E" w:rsidP="005F438A" w:rsidRDefault="00F4271E" w14:paraId="304BF9EB"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44A6C"/>
    <w:rsid w:val="000A13B5"/>
    <w:rsid w:val="000A3959"/>
    <w:rsid w:val="000A4398"/>
    <w:rsid w:val="000B247E"/>
    <w:rsid w:val="00116EAB"/>
    <w:rsid w:val="00124446"/>
    <w:rsid w:val="00173B0E"/>
    <w:rsid w:val="00186006"/>
    <w:rsid w:val="00204881"/>
    <w:rsid w:val="00216D6C"/>
    <w:rsid w:val="00225A34"/>
    <w:rsid w:val="00287FAF"/>
    <w:rsid w:val="00297423"/>
    <w:rsid w:val="002B3C0F"/>
    <w:rsid w:val="002B61A7"/>
    <w:rsid w:val="002F49FC"/>
    <w:rsid w:val="0030177B"/>
    <w:rsid w:val="00321BD8"/>
    <w:rsid w:val="0034023F"/>
    <w:rsid w:val="00377174"/>
    <w:rsid w:val="00384B88"/>
    <w:rsid w:val="00387E8D"/>
    <w:rsid w:val="003963C6"/>
    <w:rsid w:val="003A58BE"/>
    <w:rsid w:val="003B1947"/>
    <w:rsid w:val="003B322D"/>
    <w:rsid w:val="003B405C"/>
    <w:rsid w:val="003C2684"/>
    <w:rsid w:val="003F6BB4"/>
    <w:rsid w:val="004267B5"/>
    <w:rsid w:val="004851B4"/>
    <w:rsid w:val="00513412"/>
    <w:rsid w:val="005425F0"/>
    <w:rsid w:val="005441DA"/>
    <w:rsid w:val="00553285"/>
    <w:rsid w:val="005636BE"/>
    <w:rsid w:val="00584454"/>
    <w:rsid w:val="005853DD"/>
    <w:rsid w:val="00590516"/>
    <w:rsid w:val="005A62A1"/>
    <w:rsid w:val="005A6432"/>
    <w:rsid w:val="005C26AE"/>
    <w:rsid w:val="005C6872"/>
    <w:rsid w:val="005D775F"/>
    <w:rsid w:val="005F438A"/>
    <w:rsid w:val="0063159E"/>
    <w:rsid w:val="00681B5B"/>
    <w:rsid w:val="006856EF"/>
    <w:rsid w:val="006936B5"/>
    <w:rsid w:val="006D692E"/>
    <w:rsid w:val="006F4C13"/>
    <w:rsid w:val="00710841"/>
    <w:rsid w:val="007239EE"/>
    <w:rsid w:val="00812023"/>
    <w:rsid w:val="00822D08"/>
    <w:rsid w:val="00903B0C"/>
    <w:rsid w:val="00907E17"/>
    <w:rsid w:val="0091414A"/>
    <w:rsid w:val="0092478E"/>
    <w:rsid w:val="009F00CA"/>
    <w:rsid w:val="00A60C0C"/>
    <w:rsid w:val="00A93476"/>
    <w:rsid w:val="00AA07F0"/>
    <w:rsid w:val="00AA5D87"/>
    <w:rsid w:val="00AC7F9B"/>
    <w:rsid w:val="00AD2318"/>
    <w:rsid w:val="00AF2205"/>
    <w:rsid w:val="00B4134E"/>
    <w:rsid w:val="00B92BB6"/>
    <w:rsid w:val="00BCDA6B"/>
    <w:rsid w:val="00BF659B"/>
    <w:rsid w:val="00C1369B"/>
    <w:rsid w:val="00C164E5"/>
    <w:rsid w:val="00C21376"/>
    <w:rsid w:val="00C27F3F"/>
    <w:rsid w:val="00C552B2"/>
    <w:rsid w:val="00C61173"/>
    <w:rsid w:val="00CE111F"/>
    <w:rsid w:val="00CF1EDE"/>
    <w:rsid w:val="00E1053E"/>
    <w:rsid w:val="00E15F81"/>
    <w:rsid w:val="00E45FF7"/>
    <w:rsid w:val="00E763D7"/>
    <w:rsid w:val="00EB4ACE"/>
    <w:rsid w:val="00EC746B"/>
    <w:rsid w:val="00F02CF0"/>
    <w:rsid w:val="00F10F00"/>
    <w:rsid w:val="00F316F8"/>
    <w:rsid w:val="00F4271E"/>
    <w:rsid w:val="00F447A3"/>
    <w:rsid w:val="00F6622A"/>
    <w:rsid w:val="00FA2B6A"/>
    <w:rsid w:val="00FF7DD1"/>
    <w:rsid w:val="040F49A2"/>
    <w:rsid w:val="085C75C8"/>
    <w:rsid w:val="12A89384"/>
    <w:rsid w:val="2C1D69A9"/>
    <w:rsid w:val="4BD2A846"/>
    <w:rsid w:val="5E574A0D"/>
    <w:rsid w:val="67158084"/>
    <w:rsid w:val="6A5F76A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6C9AA"/>
  <w15:docId w15:val="{6DC5E6FC-B117-4DE1-AA2F-FF19775CA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00BCDA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e693ebfd580a430f" /><Relationship Type="http://schemas.openxmlformats.org/officeDocument/2006/relationships/image" Target="/media/image.png" Id="rId178888413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5</revision>
  <lastPrinted>2015-11-10T20:05:00.0000000Z</lastPrinted>
  <dcterms:created xsi:type="dcterms:W3CDTF">2018-05-02T18:53:00.0000000Z</dcterms:created>
  <dcterms:modified xsi:type="dcterms:W3CDTF">2025-09-19T16:14:54.5982486Z</dcterms:modified>
</coreProperties>
</file>